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6E29" w14:textId="7886135A" w:rsidR="009B4D74" w:rsidRDefault="00523CFF" w:rsidP="00F1066A">
      <w:pPr>
        <w:jc w:val="center"/>
      </w:pPr>
      <w:r>
        <w:rPr>
          <w:noProof/>
        </w:rPr>
        <w:drawing>
          <wp:inline distT="0" distB="0" distL="0" distR="0" wp14:anchorId="4AA15A3B" wp14:editId="003EA4D9">
            <wp:extent cx="1741336" cy="721109"/>
            <wp:effectExtent l="0" t="0" r="0" b="0"/>
            <wp:docPr id="663640788" name="Obrázek 2"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40788" name="Obrázek 2" descr="Obsah obrázku Grafika&#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8452" cy="728197"/>
                    </a:xfrm>
                    <a:prstGeom prst="rect">
                      <a:avLst/>
                    </a:prstGeom>
                  </pic:spPr>
                </pic:pic>
              </a:graphicData>
            </a:graphic>
          </wp:inline>
        </w:drawing>
      </w:r>
    </w:p>
    <w:p w14:paraId="4E50A9AF" w14:textId="79DF2206" w:rsidR="00C0505C" w:rsidRDefault="00C0505C" w:rsidP="00F1066A">
      <w:pPr>
        <w:jc w:val="center"/>
      </w:pPr>
      <w:r w:rsidRPr="00C0505C">
        <w:t>FAIVELEY TRANSPORT Plzeň, s.r.o.</w:t>
      </w:r>
    </w:p>
    <w:p w14:paraId="34804C7D" w14:textId="09EC6E50" w:rsidR="00F1066A" w:rsidRPr="00FC233B" w:rsidRDefault="00F1066A" w:rsidP="00F1066A">
      <w:pPr>
        <w:jc w:val="center"/>
      </w:pPr>
      <w:r w:rsidRPr="00FC233B">
        <w:t xml:space="preserve">se sídlem </w:t>
      </w:r>
      <w:bookmarkStart w:id="0" w:name="_Hlk172883661"/>
      <w:r w:rsidR="002E5E8C" w:rsidRPr="002E5E8C">
        <w:t>Přehýšov 251, 330 23 Nýřany</w:t>
      </w:r>
      <w:bookmarkEnd w:id="0"/>
      <w:r w:rsidRPr="00FC233B">
        <w:t xml:space="preserve">, IČO </w:t>
      </w:r>
      <w:r w:rsidR="003E3DD7" w:rsidRPr="003E3DD7">
        <w:t>263</w:t>
      </w:r>
      <w:r w:rsidR="003E3DD7">
        <w:t xml:space="preserve"> </w:t>
      </w:r>
      <w:r w:rsidR="003E3DD7" w:rsidRPr="003E3DD7">
        <w:t>64</w:t>
      </w:r>
      <w:r w:rsidR="003E3DD7">
        <w:t xml:space="preserve"> </w:t>
      </w:r>
      <w:r w:rsidR="003E3DD7" w:rsidRPr="003E3DD7">
        <w:t>450</w:t>
      </w:r>
    </w:p>
    <w:p w14:paraId="39031F58" w14:textId="2406AE6D" w:rsidR="00F1066A" w:rsidRPr="00FC233B" w:rsidRDefault="007D00A7" w:rsidP="00F1066A">
      <w:pPr>
        <w:jc w:val="center"/>
      </w:pPr>
      <w:r w:rsidRPr="007D00A7">
        <w:t>vedená u Krajského soudu v Plzni</w:t>
      </w:r>
      <w:r w:rsidR="00F1066A" w:rsidRPr="00FC233B">
        <w:t xml:space="preserve">, oddíl </w:t>
      </w:r>
      <w:r w:rsidR="009B4D74">
        <w:t>C</w:t>
      </w:r>
      <w:r w:rsidR="00F1066A" w:rsidRPr="00FC233B">
        <w:t xml:space="preserve">, vložka </w:t>
      </w:r>
      <w:r w:rsidRPr="007D00A7">
        <w:t>15570</w:t>
      </w:r>
    </w:p>
    <w:p w14:paraId="47D634D5" w14:textId="77777777" w:rsidR="00F1066A" w:rsidRPr="0048479D" w:rsidRDefault="00F1066A" w:rsidP="00F1066A">
      <w:pPr>
        <w:jc w:val="center"/>
        <w:rPr>
          <w:rFonts w:ascii="Segoe UI Light" w:hAnsi="Segoe UI Light" w:cs="Segoe UI Light"/>
          <w:b/>
          <w:sz w:val="40"/>
          <w:szCs w:val="40"/>
        </w:rPr>
      </w:pPr>
    </w:p>
    <w:p w14:paraId="7FB59C40" w14:textId="77777777" w:rsidR="00F1066A" w:rsidRPr="0048479D" w:rsidRDefault="00F1066A" w:rsidP="00F1066A">
      <w:pPr>
        <w:jc w:val="center"/>
        <w:rPr>
          <w:rFonts w:ascii="Segoe UI Light" w:hAnsi="Segoe UI Light" w:cs="Segoe UI Light"/>
          <w:b/>
          <w:sz w:val="40"/>
          <w:szCs w:val="40"/>
        </w:rPr>
      </w:pPr>
      <w:r w:rsidRPr="0048479D">
        <w:rPr>
          <w:rFonts w:ascii="Segoe UI Light" w:hAnsi="Segoe UI Light" w:cs="Segoe UI Light"/>
          <w:b/>
          <w:sz w:val="40"/>
          <w:szCs w:val="40"/>
        </w:rPr>
        <w:t>INFORMAČ</w:t>
      </w:r>
      <w:r>
        <w:rPr>
          <w:rFonts w:ascii="Segoe UI Light" w:hAnsi="Segoe UI Light" w:cs="Segoe UI Light"/>
          <w:b/>
          <w:sz w:val="40"/>
          <w:szCs w:val="40"/>
        </w:rPr>
        <w:t>N</w:t>
      </w:r>
      <w:r w:rsidRPr="0048479D">
        <w:rPr>
          <w:rFonts w:ascii="Segoe UI Light" w:hAnsi="Segoe UI Light" w:cs="Segoe UI Light"/>
          <w:b/>
          <w:sz w:val="40"/>
          <w:szCs w:val="40"/>
        </w:rPr>
        <w:t>Í MEMORANDUM O ZPRACOVÁNÍ OSOBNÍCH ÚDAJŮ</w:t>
      </w:r>
    </w:p>
    <w:p w14:paraId="75385163" w14:textId="77777777" w:rsidR="00F1066A" w:rsidRPr="00A94E27" w:rsidRDefault="00F1066A" w:rsidP="00F1066A">
      <w:pPr>
        <w:spacing w:line="276" w:lineRule="auto"/>
        <w:jc w:val="center"/>
        <w:rPr>
          <w:rFonts w:ascii="Segoe UI Light" w:hAnsi="Segoe UI Light" w:cs="Segoe UI Light"/>
          <w:szCs w:val="20"/>
        </w:rPr>
      </w:pPr>
    </w:p>
    <w:p w14:paraId="0C9732D6" w14:textId="77777777"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Vážení zákazníci, obchodní partneři a veřejnosti,</w:t>
      </w:r>
    </w:p>
    <w:p w14:paraId="1F85F690" w14:textId="77777777" w:rsidR="00F1066A" w:rsidRPr="00A94E27" w:rsidRDefault="00F1066A" w:rsidP="00F1066A">
      <w:pPr>
        <w:spacing w:line="276" w:lineRule="auto"/>
        <w:jc w:val="both"/>
        <w:rPr>
          <w:rFonts w:ascii="Segoe UI Light" w:hAnsi="Segoe UI Light" w:cs="Segoe UI Light"/>
          <w:sz w:val="20"/>
          <w:szCs w:val="20"/>
        </w:rPr>
      </w:pPr>
    </w:p>
    <w:p w14:paraId="7150BC57" w14:textId="77777777"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dokument, který právě čtete, obsahuje základní informace o tom, jak zpracováváme vaše osobní údaje. Vážíme si toho, že s námi své osobní údaje sdílíte, a jsme odhodláni je v maximální možné míře chránit. Rovněž se snažíme být ve vztahu k vám co nejvíce transparentní v tom, jak vaše osobní údaje zpracováváme.</w:t>
      </w:r>
    </w:p>
    <w:p w14:paraId="41564121" w14:textId="77777777" w:rsidR="00F1066A" w:rsidRPr="00A94E27" w:rsidRDefault="00F1066A" w:rsidP="00F1066A">
      <w:pPr>
        <w:spacing w:line="276" w:lineRule="auto"/>
        <w:jc w:val="both"/>
        <w:rPr>
          <w:rFonts w:ascii="Segoe UI Light" w:hAnsi="Segoe UI Light" w:cs="Segoe UI Light"/>
          <w:sz w:val="20"/>
          <w:szCs w:val="20"/>
        </w:rPr>
      </w:pPr>
    </w:p>
    <w:p w14:paraId="250D5BA4" w14:textId="77777777"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Vzhledem k nové legislativě Evropské unie bylo toto informační memorandum připraveno v souladu s Nařízením Evropského parlamentu a Rady (EU) 2016/679 ze dne 27. dubna 2016 o ochraně fyzických osob v souvislosti se zpracováním osobních údajů a o volném pohybu těchto údajů a o zrušení směrnice 95/46/ES (</w:t>
      </w:r>
      <w:r w:rsidRPr="00A94E27">
        <w:rPr>
          <w:rFonts w:ascii="Segoe UI Light" w:hAnsi="Segoe UI Light" w:cs="Segoe UI Light"/>
          <w:b/>
          <w:i/>
          <w:sz w:val="20"/>
          <w:szCs w:val="20"/>
        </w:rPr>
        <w:t>GDPR</w:t>
      </w:r>
      <w:r w:rsidRPr="00A94E27">
        <w:rPr>
          <w:rFonts w:ascii="Segoe UI Light" w:hAnsi="Segoe UI Light" w:cs="Segoe UI Light"/>
          <w:sz w:val="20"/>
          <w:szCs w:val="20"/>
        </w:rPr>
        <w:t>).</w:t>
      </w:r>
    </w:p>
    <w:p w14:paraId="0C817574" w14:textId="77777777" w:rsidR="00F1066A" w:rsidRPr="00A94E27" w:rsidRDefault="00F1066A" w:rsidP="00F1066A">
      <w:pPr>
        <w:spacing w:line="276" w:lineRule="auto"/>
        <w:jc w:val="both"/>
        <w:rPr>
          <w:rFonts w:ascii="Segoe UI Light" w:hAnsi="Segoe UI Light" w:cs="Segoe UI Light"/>
          <w:sz w:val="20"/>
          <w:szCs w:val="20"/>
        </w:rPr>
      </w:pPr>
    </w:p>
    <w:p w14:paraId="57E89D0C" w14:textId="7A6E70B9" w:rsidR="00F1066A" w:rsidRPr="005759B1" w:rsidRDefault="00F1066A" w:rsidP="00F1066A">
      <w:pPr>
        <w:spacing w:line="276" w:lineRule="auto"/>
        <w:jc w:val="both"/>
        <w:rPr>
          <w:rFonts w:ascii="Segoe UI Light" w:hAnsi="Segoe UI Light" w:cs="Segoe UI Light"/>
          <w:sz w:val="20"/>
          <w:szCs w:val="20"/>
        </w:rPr>
      </w:pPr>
      <w:r w:rsidRPr="005759B1">
        <w:rPr>
          <w:rFonts w:ascii="Segoe UI Light" w:hAnsi="Segoe UI Light" w:cs="Segoe UI Light"/>
          <w:sz w:val="20"/>
          <w:szCs w:val="20"/>
        </w:rPr>
        <w:t xml:space="preserve">Toto informační memorandum předkládá základní informace, které jsme jako správce osobních údajů povinni poskytnout. V případě jakýchkoliv dotazů ohledně zpracování vašich osobních údajů, se nás neváhejte kontaktovat na e-mailové adrese </w:t>
      </w:r>
      <w:r w:rsidR="004040C2" w:rsidRPr="004040C2">
        <w:t>privacy@wabtec.com</w:t>
      </w:r>
      <w:r w:rsidRPr="005759B1">
        <w:rPr>
          <w:rFonts w:ascii="Segoe UI Light" w:hAnsi="Segoe UI Light" w:cs="Segoe UI Light"/>
          <w:i/>
          <w:sz w:val="20"/>
          <w:szCs w:val="20"/>
        </w:rPr>
        <w:t xml:space="preserve"> </w:t>
      </w:r>
      <w:r w:rsidRPr="005759B1">
        <w:rPr>
          <w:rFonts w:ascii="Segoe UI Light" w:hAnsi="Segoe UI Light" w:cs="Segoe UI Light"/>
          <w:sz w:val="20"/>
          <w:szCs w:val="20"/>
        </w:rPr>
        <w:t xml:space="preserve">nebo na telefonu </w:t>
      </w:r>
      <w:r w:rsidR="001A45D1" w:rsidRPr="001A45D1">
        <w:rPr>
          <w:rFonts w:ascii="Segoe UI Light" w:hAnsi="Segoe UI Light" w:cs="Segoe UI Light"/>
          <w:sz w:val="20"/>
          <w:szCs w:val="20"/>
        </w:rPr>
        <w:t>+420 379 411 540</w:t>
      </w:r>
      <w:r w:rsidRPr="005759B1">
        <w:rPr>
          <w:rFonts w:ascii="Segoe UI Light" w:hAnsi="Segoe UI Light" w:cs="Segoe UI Light"/>
          <w:sz w:val="20"/>
          <w:szCs w:val="20"/>
        </w:rPr>
        <w:t xml:space="preserve">. Ve všech případech nás lze kontaktovat na naší doručovací adrese </w:t>
      </w:r>
      <w:r w:rsidR="009F3DB8" w:rsidRPr="009F3DB8">
        <w:rPr>
          <w:rFonts w:ascii="Segoe UI Light" w:hAnsi="Segoe UI Light" w:cs="Segoe UI Light"/>
          <w:sz w:val="20"/>
          <w:szCs w:val="20"/>
        </w:rPr>
        <w:t>Přehýšov 251, 330 23 Nýřany</w:t>
      </w:r>
      <w:r w:rsidRPr="005759B1">
        <w:rPr>
          <w:rFonts w:ascii="Segoe UI Light" w:hAnsi="Segoe UI Light" w:cs="Segoe UI Light"/>
          <w:sz w:val="20"/>
          <w:szCs w:val="20"/>
        </w:rPr>
        <w:t>.</w:t>
      </w:r>
    </w:p>
    <w:p w14:paraId="11DDAE3A" w14:textId="77777777" w:rsidR="00F1066A" w:rsidRPr="00A94E27" w:rsidRDefault="00F1066A" w:rsidP="00BB7ADD">
      <w:pPr>
        <w:pStyle w:val="Nadpis2"/>
      </w:pPr>
      <w:bookmarkStart w:id="1" w:name="_io6rhp6hk97z" w:colFirst="0" w:colLast="0"/>
      <w:bookmarkStart w:id="2" w:name="_Toc517710664"/>
      <w:bookmarkEnd w:id="1"/>
      <w:r w:rsidRPr="00A94E27">
        <w:t>Kdo je správcem osobních údajů?</w:t>
      </w:r>
      <w:bookmarkEnd w:id="2"/>
    </w:p>
    <w:p w14:paraId="0071AAE2" w14:textId="77777777" w:rsidR="00F1066A" w:rsidRPr="00A94E27" w:rsidRDefault="00F1066A" w:rsidP="00F1066A">
      <w:pPr>
        <w:jc w:val="both"/>
        <w:rPr>
          <w:rFonts w:ascii="Segoe UI Light" w:hAnsi="Segoe UI Light" w:cs="Segoe UI Light"/>
          <w:i/>
          <w:sz w:val="20"/>
          <w:szCs w:val="20"/>
        </w:rPr>
      </w:pPr>
      <w:r w:rsidRPr="00A94E27">
        <w:rPr>
          <w:rFonts w:ascii="Segoe UI Light" w:hAnsi="Segoe UI Light" w:cs="Segoe UI Light"/>
          <w:i/>
          <w:sz w:val="20"/>
          <w:szCs w:val="20"/>
        </w:rPr>
        <w:t>Správcem je 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p>
    <w:p w14:paraId="23B56257" w14:textId="77777777" w:rsidR="00F1066A" w:rsidRPr="00A94E27" w:rsidRDefault="00F1066A" w:rsidP="00F1066A">
      <w:pPr>
        <w:rPr>
          <w:rFonts w:ascii="Segoe UI Light" w:hAnsi="Segoe UI Light" w:cs="Segoe UI Light"/>
        </w:rPr>
      </w:pPr>
    </w:p>
    <w:p w14:paraId="008A6CF7" w14:textId="6F1D3408" w:rsidR="00F1066A" w:rsidRPr="00A94E27" w:rsidRDefault="00F1066A" w:rsidP="00C54F57">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 xml:space="preserve">Správcem osobních údajů je společnost </w:t>
      </w:r>
      <w:r w:rsidR="002B5BE2" w:rsidRPr="002B5BE2">
        <w:rPr>
          <w:rFonts w:ascii="Segoe UI Light" w:hAnsi="Segoe UI Light" w:cs="Segoe UI Light"/>
          <w:b/>
          <w:bCs/>
          <w:i/>
          <w:sz w:val="20"/>
          <w:szCs w:val="20"/>
        </w:rPr>
        <w:t>FAIVELEY TRANSPORT Plzeň, s.r.o.</w:t>
      </w:r>
      <w:r w:rsidRPr="00A94E27">
        <w:rPr>
          <w:rFonts w:ascii="Segoe UI Light" w:hAnsi="Segoe UI Light" w:cs="Segoe UI Light"/>
          <w:sz w:val="20"/>
          <w:szCs w:val="20"/>
        </w:rPr>
        <w:t xml:space="preserve">, se sídlem </w:t>
      </w:r>
      <w:r w:rsidR="009F3DB8" w:rsidRPr="009F3DB8">
        <w:rPr>
          <w:rFonts w:ascii="Segoe UI Light" w:hAnsi="Segoe UI Light" w:cs="Segoe UI Light"/>
          <w:sz w:val="20"/>
          <w:szCs w:val="20"/>
        </w:rPr>
        <w:t>Přehýšov 251, 330 23 Nýřany</w:t>
      </w:r>
      <w:r w:rsidRPr="00A94E27">
        <w:rPr>
          <w:rFonts w:ascii="Segoe UI Light" w:hAnsi="Segoe UI Light" w:cs="Segoe UI Light"/>
          <w:sz w:val="20"/>
          <w:szCs w:val="20"/>
        </w:rPr>
        <w:t xml:space="preserve">, identifikační číslo </w:t>
      </w:r>
      <w:r w:rsidR="00357EDB" w:rsidRPr="00357EDB">
        <w:rPr>
          <w:rFonts w:ascii="Segoe UI Light" w:hAnsi="Segoe UI Light" w:cs="Segoe UI Light"/>
          <w:sz w:val="20"/>
          <w:szCs w:val="20"/>
        </w:rPr>
        <w:t>26364450</w:t>
      </w:r>
      <w:r w:rsidRPr="00A94E27">
        <w:rPr>
          <w:rFonts w:ascii="Segoe UI Light" w:hAnsi="Segoe UI Light" w:cs="Segoe UI Light"/>
          <w:sz w:val="20"/>
          <w:szCs w:val="20"/>
        </w:rPr>
        <w:t xml:space="preserve">, společnost </w:t>
      </w:r>
      <w:r w:rsidR="00357EDB" w:rsidRPr="00357EDB">
        <w:rPr>
          <w:rFonts w:ascii="Segoe UI Light" w:hAnsi="Segoe UI Light" w:cs="Segoe UI Light"/>
          <w:sz w:val="20"/>
          <w:szCs w:val="20"/>
        </w:rPr>
        <w:t>vedená u Krajského soudu v Plzni, oddíl C, vložka 15570</w:t>
      </w:r>
      <w:r w:rsidRPr="00A94E27">
        <w:rPr>
          <w:rFonts w:ascii="Segoe UI Light" w:hAnsi="Segoe UI Light" w:cs="Segoe UI Light"/>
          <w:sz w:val="20"/>
          <w:szCs w:val="20"/>
        </w:rPr>
        <w:t xml:space="preserve">. </w:t>
      </w:r>
      <w:r w:rsidR="00DC4337">
        <w:rPr>
          <w:rFonts w:ascii="Segoe UI Light" w:hAnsi="Segoe UI Light" w:cs="Segoe UI Light"/>
          <w:sz w:val="20"/>
          <w:szCs w:val="20"/>
        </w:rPr>
        <w:t xml:space="preserve"> </w:t>
      </w:r>
    </w:p>
    <w:p w14:paraId="5982F80A" w14:textId="77777777" w:rsidR="00F1066A" w:rsidRPr="00A94E27" w:rsidRDefault="00F1066A" w:rsidP="00BB7ADD">
      <w:pPr>
        <w:pStyle w:val="Nadpis2"/>
      </w:pPr>
      <w:bookmarkStart w:id="3" w:name="_qfhwn9gs47h" w:colFirst="0" w:colLast="0"/>
      <w:bookmarkStart w:id="4" w:name="_Toc517710665"/>
      <w:bookmarkEnd w:id="3"/>
      <w:r w:rsidRPr="00A94E27">
        <w:t>Kdo je pověřenec pro ochranu osobních údajů?</w:t>
      </w:r>
      <w:bookmarkEnd w:id="4"/>
    </w:p>
    <w:p w14:paraId="10727197" w14:textId="77777777" w:rsidR="00F1066A" w:rsidRPr="00A94E27" w:rsidRDefault="00F1066A" w:rsidP="00F1066A">
      <w:pPr>
        <w:spacing w:line="276" w:lineRule="auto"/>
        <w:jc w:val="both"/>
        <w:rPr>
          <w:rFonts w:ascii="Segoe UI Light" w:hAnsi="Segoe UI Light" w:cs="Segoe UI Light"/>
          <w:i/>
          <w:sz w:val="20"/>
          <w:szCs w:val="20"/>
        </w:rPr>
      </w:pPr>
      <w:r w:rsidRPr="00A94E27">
        <w:rPr>
          <w:rFonts w:ascii="Segoe UI Light" w:hAnsi="Segoe UI Light" w:cs="Segoe UI Light"/>
          <w:i/>
          <w:sz w:val="20"/>
          <w:szCs w:val="20"/>
        </w:rPr>
        <w:t>Pověřenec pro ochranu osobních údajů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14:paraId="117C5BF1" w14:textId="77777777" w:rsidR="00F1066A" w:rsidRPr="00A94E27" w:rsidRDefault="00F1066A" w:rsidP="00F1066A">
      <w:pPr>
        <w:spacing w:line="276" w:lineRule="auto"/>
        <w:jc w:val="both"/>
        <w:rPr>
          <w:rFonts w:ascii="Segoe UI Light" w:hAnsi="Segoe UI Light" w:cs="Segoe UI Light"/>
          <w:sz w:val="20"/>
          <w:szCs w:val="20"/>
        </w:rPr>
      </w:pPr>
    </w:p>
    <w:p w14:paraId="6ADFD4DC" w14:textId="69FC2709"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Správce rozhodl, že není dle nařízení GDPR</w:t>
      </w:r>
      <w:r w:rsidR="005E6DF0">
        <w:rPr>
          <w:rFonts w:ascii="Segoe UI Light" w:hAnsi="Segoe UI Light" w:cs="Segoe UI Light"/>
          <w:sz w:val="20"/>
          <w:szCs w:val="20"/>
        </w:rPr>
        <w:t xml:space="preserve"> (</w:t>
      </w:r>
      <w:r w:rsidR="005E6DF0" w:rsidRPr="005E6DF0">
        <w:rPr>
          <w:rFonts w:ascii="Segoe UI Light" w:hAnsi="Segoe UI Light" w:cs="Segoe UI Light"/>
          <w:sz w:val="20"/>
          <w:szCs w:val="20"/>
        </w:rPr>
        <w:t>čl. 37</w:t>
      </w:r>
      <w:r w:rsidR="004C304E">
        <w:rPr>
          <w:rFonts w:ascii="Segoe UI Light" w:hAnsi="Segoe UI Light" w:cs="Segoe UI Light"/>
          <w:sz w:val="20"/>
          <w:szCs w:val="20"/>
        </w:rPr>
        <w:t>)</w:t>
      </w:r>
      <w:r w:rsidRPr="00A94E27">
        <w:rPr>
          <w:rFonts w:ascii="Segoe UI Light" w:hAnsi="Segoe UI Light" w:cs="Segoe UI Light"/>
          <w:sz w:val="20"/>
          <w:szCs w:val="20"/>
        </w:rPr>
        <w:t xml:space="preserve"> povinen jmenovat oficiálního pověřence pro ochranu osobních údajů</w:t>
      </w:r>
      <w:r w:rsidRPr="005759B1">
        <w:rPr>
          <w:rFonts w:ascii="Segoe UI Light" w:hAnsi="Segoe UI Light" w:cs="Segoe UI Light"/>
          <w:sz w:val="20"/>
          <w:szCs w:val="20"/>
        </w:rPr>
        <w:t>.</w:t>
      </w:r>
    </w:p>
    <w:p w14:paraId="27F5F17C" w14:textId="77777777" w:rsidR="00F1066A" w:rsidRPr="00A94E27" w:rsidRDefault="00F1066A" w:rsidP="00F1066A">
      <w:pPr>
        <w:spacing w:line="276" w:lineRule="auto"/>
        <w:jc w:val="both"/>
        <w:rPr>
          <w:rFonts w:ascii="Segoe UI Light" w:hAnsi="Segoe UI Light" w:cs="Segoe UI Light"/>
        </w:rPr>
      </w:pPr>
    </w:p>
    <w:p w14:paraId="213DFBBD" w14:textId="77777777" w:rsidR="00F1066A" w:rsidRPr="00116CD1" w:rsidRDefault="00F1066A" w:rsidP="00BB7ADD">
      <w:pPr>
        <w:pStyle w:val="Nadpis2"/>
      </w:pPr>
      <w:bookmarkStart w:id="5" w:name="_ic68s43vcgrq" w:colFirst="0" w:colLast="0"/>
      <w:bookmarkStart w:id="6" w:name="_Toc517710666"/>
      <w:bookmarkEnd w:id="5"/>
      <w:r w:rsidRPr="00116CD1">
        <w:t>K jakému účelu osobní údaje potřebujeme?</w:t>
      </w:r>
      <w:bookmarkEnd w:id="6"/>
    </w:p>
    <w:p w14:paraId="61EF4565" w14:textId="77777777" w:rsidR="00F1066A" w:rsidRPr="00116CD1" w:rsidRDefault="00F1066A" w:rsidP="00F1066A">
      <w:pPr>
        <w:spacing w:line="276" w:lineRule="auto"/>
        <w:jc w:val="both"/>
        <w:rPr>
          <w:rFonts w:ascii="Segoe UI Light" w:hAnsi="Segoe UI Light" w:cs="Segoe UI Light"/>
          <w:sz w:val="20"/>
          <w:szCs w:val="20"/>
        </w:rPr>
      </w:pPr>
      <w:r w:rsidRPr="00116CD1">
        <w:rPr>
          <w:rFonts w:ascii="Segoe UI Light" w:hAnsi="Segoe UI Light" w:cs="Segoe UI Light"/>
          <w:sz w:val="20"/>
          <w:szCs w:val="20"/>
        </w:rPr>
        <w:t xml:space="preserve">Správce provádí mnoho činností, o kterých by vás rád informoval. Zpracování, které správce provádí, se různí v závislosti na vztahu, v jakém s námi jste. </w:t>
      </w:r>
    </w:p>
    <w:p w14:paraId="33461553" w14:textId="77777777" w:rsidR="00F1066A" w:rsidRPr="00BF4A24" w:rsidRDefault="00F1066A" w:rsidP="00F1066A">
      <w:pPr>
        <w:spacing w:line="276" w:lineRule="auto"/>
        <w:jc w:val="both"/>
        <w:rPr>
          <w:rFonts w:ascii="Segoe UI Light" w:hAnsi="Segoe UI Light" w:cs="Segoe UI Light"/>
          <w:sz w:val="20"/>
          <w:szCs w:val="20"/>
          <w:highlight w:val="yellow"/>
        </w:rPr>
      </w:pPr>
    </w:p>
    <w:p w14:paraId="22ACDEA1" w14:textId="77777777" w:rsidR="00F1066A" w:rsidRPr="00EC3A11" w:rsidRDefault="00F1066A" w:rsidP="00F1066A">
      <w:pPr>
        <w:spacing w:line="276" w:lineRule="auto"/>
        <w:jc w:val="both"/>
        <w:rPr>
          <w:rFonts w:ascii="Segoe UI Light" w:hAnsi="Segoe UI Light" w:cs="Segoe UI Light"/>
          <w:sz w:val="20"/>
          <w:szCs w:val="20"/>
        </w:rPr>
      </w:pPr>
      <w:r w:rsidRPr="00EC3A11">
        <w:rPr>
          <w:rFonts w:ascii="Segoe UI Light" w:hAnsi="Segoe UI Light" w:cs="Segoe UI Light"/>
          <w:b/>
          <w:sz w:val="20"/>
          <w:szCs w:val="20"/>
        </w:rPr>
        <w:t>Pokud jste kandidát</w:t>
      </w:r>
      <w:r w:rsidRPr="00EC3A11">
        <w:rPr>
          <w:rFonts w:ascii="Segoe UI Light" w:hAnsi="Segoe UI Light" w:cs="Segoe UI Light"/>
          <w:sz w:val="20"/>
          <w:szCs w:val="20"/>
        </w:rPr>
        <w:t xml:space="preserve">, který by se rád stal součástí našeho týmu, pak zpracováváme vaše osobní údaje </w:t>
      </w:r>
    </w:p>
    <w:p w14:paraId="5CE59948" w14:textId="56E5BE01" w:rsidR="00F1066A" w:rsidRPr="00EC3A11" w:rsidRDefault="00F1066A" w:rsidP="00F1066A">
      <w:pPr>
        <w:pStyle w:val="Odstavecseseznamem"/>
        <w:numPr>
          <w:ilvl w:val="0"/>
          <w:numId w:val="3"/>
        </w:numPr>
        <w:spacing w:line="276" w:lineRule="auto"/>
        <w:jc w:val="both"/>
        <w:rPr>
          <w:rFonts w:cs="Segoe UI Light"/>
          <w:szCs w:val="20"/>
        </w:rPr>
      </w:pPr>
      <w:r w:rsidRPr="00EC3A11">
        <w:rPr>
          <w:rFonts w:cs="Segoe UI Light"/>
          <w:szCs w:val="20"/>
        </w:rPr>
        <w:t xml:space="preserve">na základě </w:t>
      </w:r>
      <w:r w:rsidR="007170F9" w:rsidRPr="00EC3A11">
        <w:rPr>
          <w:rFonts w:cs="Segoe UI Light"/>
          <w:b/>
          <w:szCs w:val="20"/>
        </w:rPr>
        <w:t>smluvní povinnosti</w:t>
      </w:r>
      <w:r w:rsidR="007170F9" w:rsidRPr="00EC3A11">
        <w:rPr>
          <w:rFonts w:cs="Segoe UI Light"/>
          <w:szCs w:val="20"/>
        </w:rPr>
        <w:t xml:space="preserve"> využíváme vaše osobní údaje k</w:t>
      </w:r>
    </w:p>
    <w:p w14:paraId="6F365457" w14:textId="77777777" w:rsidR="00F1066A" w:rsidRPr="00EC3A11" w:rsidRDefault="00F1066A" w:rsidP="00F1066A">
      <w:pPr>
        <w:pStyle w:val="Odstavecseseznamem"/>
        <w:numPr>
          <w:ilvl w:val="1"/>
          <w:numId w:val="3"/>
        </w:numPr>
        <w:spacing w:line="276" w:lineRule="auto"/>
        <w:jc w:val="both"/>
        <w:rPr>
          <w:rFonts w:cs="Segoe UI Light"/>
          <w:szCs w:val="20"/>
        </w:rPr>
      </w:pPr>
      <w:r w:rsidRPr="00EC3A11">
        <w:rPr>
          <w:rFonts w:cs="Segoe UI Light"/>
          <w:szCs w:val="20"/>
        </w:rPr>
        <w:t>náboru a zajištění výběrového řízení na obsazovanou pracovní pozici;</w:t>
      </w:r>
    </w:p>
    <w:p w14:paraId="72CAA1BA" w14:textId="0EED3159" w:rsidR="006505C0" w:rsidRPr="00EC3A11" w:rsidRDefault="006505C0" w:rsidP="006505C0">
      <w:pPr>
        <w:pStyle w:val="Odstavecseseznamem"/>
        <w:numPr>
          <w:ilvl w:val="0"/>
          <w:numId w:val="3"/>
        </w:numPr>
        <w:spacing w:line="276" w:lineRule="auto"/>
        <w:jc w:val="both"/>
        <w:rPr>
          <w:rFonts w:cs="Segoe UI Light"/>
          <w:szCs w:val="20"/>
        </w:rPr>
      </w:pPr>
      <w:r w:rsidRPr="00EC3A11">
        <w:rPr>
          <w:rFonts w:cs="Segoe UI Light"/>
          <w:szCs w:val="20"/>
        </w:rPr>
        <w:t xml:space="preserve">na základě vašeho </w:t>
      </w:r>
      <w:r w:rsidRPr="00EC3A11">
        <w:rPr>
          <w:rFonts w:cs="Segoe UI Light"/>
          <w:b/>
          <w:szCs w:val="20"/>
        </w:rPr>
        <w:t>souhlasu</w:t>
      </w:r>
      <w:r w:rsidRPr="00EC3A11">
        <w:rPr>
          <w:rFonts w:cs="Segoe UI Light"/>
          <w:szCs w:val="20"/>
        </w:rPr>
        <w:t xml:space="preserve"> a využíváme je</w:t>
      </w:r>
      <w:r w:rsidR="00C87EDF" w:rsidRPr="00EC3A11">
        <w:rPr>
          <w:rFonts w:cs="Segoe UI Light"/>
          <w:szCs w:val="20"/>
        </w:rPr>
        <w:t>j</w:t>
      </w:r>
      <w:r w:rsidRPr="00EC3A11">
        <w:rPr>
          <w:rFonts w:cs="Segoe UI Light"/>
          <w:szCs w:val="20"/>
        </w:rPr>
        <w:t xml:space="preserve"> pro</w:t>
      </w:r>
    </w:p>
    <w:p w14:paraId="553A43EA" w14:textId="77777777" w:rsidR="00106D1D" w:rsidRPr="00EC3A11" w:rsidRDefault="00106D1D" w:rsidP="00106D1D">
      <w:pPr>
        <w:pStyle w:val="Odstavecseseznamem"/>
        <w:numPr>
          <w:ilvl w:val="1"/>
          <w:numId w:val="3"/>
        </w:numPr>
        <w:spacing w:line="276" w:lineRule="auto"/>
        <w:jc w:val="both"/>
        <w:rPr>
          <w:rFonts w:cs="Segoe UI Light"/>
          <w:szCs w:val="20"/>
        </w:rPr>
      </w:pPr>
      <w:r w:rsidRPr="00EC3A11">
        <w:rPr>
          <w:rFonts w:cs="Segoe UI Light"/>
          <w:szCs w:val="20"/>
        </w:rPr>
        <w:t>vyhledávání vhodných kandidátů na volném trhu.</w:t>
      </w:r>
    </w:p>
    <w:p w14:paraId="3AB19206" w14:textId="77777777" w:rsidR="00106D1D" w:rsidRPr="00106D1D" w:rsidRDefault="00106D1D" w:rsidP="00106D1D">
      <w:pPr>
        <w:spacing w:line="276" w:lineRule="auto"/>
        <w:jc w:val="both"/>
        <w:rPr>
          <w:rFonts w:cs="Segoe UI Light"/>
          <w:szCs w:val="20"/>
        </w:rPr>
      </w:pPr>
    </w:p>
    <w:p w14:paraId="6B218A41" w14:textId="77777777" w:rsidR="00F1066A" w:rsidRPr="00BA4989" w:rsidRDefault="00F1066A" w:rsidP="00F1066A">
      <w:pPr>
        <w:spacing w:line="276" w:lineRule="auto"/>
        <w:jc w:val="both"/>
        <w:rPr>
          <w:rFonts w:ascii="Segoe UI Light" w:hAnsi="Segoe UI Light" w:cs="Segoe UI Light"/>
          <w:sz w:val="20"/>
          <w:szCs w:val="20"/>
        </w:rPr>
      </w:pPr>
      <w:r w:rsidRPr="00BA4989">
        <w:rPr>
          <w:rFonts w:ascii="Segoe UI Light" w:hAnsi="Segoe UI Light" w:cs="Segoe UI Light"/>
          <w:b/>
          <w:sz w:val="20"/>
          <w:szCs w:val="20"/>
        </w:rPr>
        <w:t>Pokud jste návštěvníkem v našem areálu</w:t>
      </w:r>
      <w:r w:rsidRPr="00BA4989">
        <w:rPr>
          <w:rFonts w:ascii="Segoe UI Light" w:hAnsi="Segoe UI Light" w:cs="Segoe UI Light"/>
          <w:sz w:val="20"/>
          <w:szCs w:val="20"/>
        </w:rPr>
        <w:t xml:space="preserve">, pak zpracováváme vaše osobní údaje </w:t>
      </w:r>
    </w:p>
    <w:p w14:paraId="00C1CA77" w14:textId="31424036" w:rsidR="00F1066A" w:rsidRPr="00BA4989" w:rsidRDefault="00F1066A" w:rsidP="00F1066A">
      <w:pPr>
        <w:pStyle w:val="Odstavecseseznamem"/>
        <w:numPr>
          <w:ilvl w:val="0"/>
          <w:numId w:val="3"/>
        </w:numPr>
        <w:spacing w:line="276" w:lineRule="auto"/>
        <w:jc w:val="both"/>
        <w:rPr>
          <w:rFonts w:cs="Segoe UI Light"/>
          <w:szCs w:val="20"/>
        </w:rPr>
      </w:pPr>
      <w:r w:rsidRPr="00BA4989">
        <w:rPr>
          <w:rFonts w:cs="Segoe UI Light"/>
          <w:szCs w:val="20"/>
        </w:rPr>
        <w:t xml:space="preserve">na základě našich </w:t>
      </w:r>
      <w:r w:rsidRPr="00BA4989">
        <w:rPr>
          <w:rFonts w:cs="Segoe UI Light"/>
          <w:b/>
          <w:szCs w:val="20"/>
        </w:rPr>
        <w:t>oprávněných zájmů</w:t>
      </w:r>
      <w:r w:rsidRPr="00BA4989">
        <w:rPr>
          <w:rFonts w:cs="Segoe UI Light"/>
          <w:szCs w:val="20"/>
        </w:rPr>
        <w:t xml:space="preserve"> a využíváme je k</w:t>
      </w:r>
    </w:p>
    <w:p w14:paraId="62E96916" w14:textId="73CD4C21" w:rsidR="001459D4" w:rsidRPr="00BA4989" w:rsidRDefault="00F1066A" w:rsidP="00F1066A">
      <w:pPr>
        <w:pStyle w:val="Odstavecseseznamem"/>
        <w:numPr>
          <w:ilvl w:val="1"/>
          <w:numId w:val="3"/>
        </w:numPr>
        <w:spacing w:line="276" w:lineRule="auto"/>
        <w:jc w:val="both"/>
        <w:rPr>
          <w:rFonts w:cs="Segoe UI Light"/>
          <w:szCs w:val="20"/>
        </w:rPr>
      </w:pPr>
      <w:r w:rsidRPr="00BA4989">
        <w:rPr>
          <w:rFonts w:cs="Segoe UI Light"/>
          <w:szCs w:val="20"/>
        </w:rPr>
        <w:t>řízení přístupu do společnosti</w:t>
      </w:r>
      <w:r w:rsidR="001459D4" w:rsidRPr="00BA4989">
        <w:rPr>
          <w:rFonts w:cs="Segoe UI Light"/>
          <w:szCs w:val="20"/>
        </w:rPr>
        <w:t>;</w:t>
      </w:r>
    </w:p>
    <w:p w14:paraId="5DDB71E0" w14:textId="2D648D78" w:rsidR="00F1066A" w:rsidRPr="00BA4989" w:rsidRDefault="00545F0F" w:rsidP="00F1066A">
      <w:pPr>
        <w:pStyle w:val="Odstavecseseznamem"/>
        <w:numPr>
          <w:ilvl w:val="1"/>
          <w:numId w:val="3"/>
        </w:numPr>
        <w:spacing w:line="276" w:lineRule="auto"/>
        <w:jc w:val="both"/>
        <w:rPr>
          <w:rFonts w:cs="Segoe UI Light"/>
          <w:szCs w:val="20"/>
        </w:rPr>
      </w:pPr>
      <w:r w:rsidRPr="00BA4989">
        <w:rPr>
          <w:rFonts w:cs="Segoe UI Light"/>
          <w:szCs w:val="20"/>
        </w:rPr>
        <w:t>řízení ochrany majetku a osob v areálu společnosti, kde pořizujeme kamerové záznamy vaší osoby v souvislosti s vaším pohybem po areálu společnosti</w:t>
      </w:r>
      <w:r w:rsidR="00C95555" w:rsidRPr="00BA4989">
        <w:rPr>
          <w:rFonts w:cs="Segoe UI Light"/>
          <w:szCs w:val="20"/>
        </w:rPr>
        <w:t>.</w:t>
      </w:r>
    </w:p>
    <w:p w14:paraId="46AC782D" w14:textId="77777777" w:rsidR="00F1066A" w:rsidRPr="00BA4989" w:rsidRDefault="00F1066A" w:rsidP="00F1066A">
      <w:pPr>
        <w:spacing w:line="276" w:lineRule="auto"/>
        <w:jc w:val="both"/>
        <w:rPr>
          <w:rFonts w:ascii="Segoe UI Light" w:hAnsi="Segoe UI Light" w:cs="Segoe UI Light"/>
          <w:sz w:val="20"/>
          <w:szCs w:val="20"/>
        </w:rPr>
      </w:pPr>
      <w:r w:rsidRPr="00BA4989">
        <w:rPr>
          <w:rFonts w:ascii="Segoe UI Light" w:hAnsi="Segoe UI Light" w:cs="Segoe UI Light"/>
          <w:b/>
          <w:sz w:val="20"/>
          <w:szCs w:val="20"/>
        </w:rPr>
        <w:t>Pokud jste návštěvníkem našich internetových stránek, účastník veřejných nebo neveřejných akcí naší společnosti</w:t>
      </w:r>
      <w:r w:rsidRPr="00BA4989">
        <w:rPr>
          <w:rFonts w:ascii="Segoe UI Light" w:hAnsi="Segoe UI Light" w:cs="Segoe UI Light"/>
          <w:sz w:val="20"/>
          <w:szCs w:val="20"/>
        </w:rPr>
        <w:t xml:space="preserve">, pak zpracováváme vaše údaje </w:t>
      </w:r>
    </w:p>
    <w:p w14:paraId="618B37C1" w14:textId="2AAB18A3" w:rsidR="00F1066A" w:rsidRPr="00BA4989" w:rsidRDefault="00F1066A" w:rsidP="00F1066A">
      <w:pPr>
        <w:pStyle w:val="Odstavecseseznamem"/>
        <w:numPr>
          <w:ilvl w:val="0"/>
          <w:numId w:val="3"/>
        </w:numPr>
        <w:spacing w:line="276" w:lineRule="auto"/>
        <w:jc w:val="both"/>
        <w:rPr>
          <w:rFonts w:cs="Segoe UI Light"/>
          <w:szCs w:val="20"/>
        </w:rPr>
      </w:pPr>
      <w:bookmarkStart w:id="7" w:name="_Hlk166586471"/>
      <w:r w:rsidRPr="00BA4989">
        <w:rPr>
          <w:rFonts w:cs="Segoe UI Light"/>
          <w:szCs w:val="20"/>
        </w:rPr>
        <w:t xml:space="preserve">na základě </w:t>
      </w:r>
      <w:r w:rsidR="0088170D" w:rsidRPr="00BA4989">
        <w:rPr>
          <w:rFonts w:cs="Segoe UI Light"/>
          <w:szCs w:val="20"/>
        </w:rPr>
        <w:t xml:space="preserve">vašich </w:t>
      </w:r>
      <w:r w:rsidR="00015930" w:rsidRPr="00BA4989">
        <w:rPr>
          <w:rFonts w:cs="Segoe UI Light"/>
          <w:b/>
          <w:szCs w:val="20"/>
        </w:rPr>
        <w:t>oprávněných zájmů</w:t>
      </w:r>
      <w:r w:rsidRPr="00BA4989">
        <w:rPr>
          <w:rFonts w:cs="Segoe UI Light"/>
          <w:szCs w:val="20"/>
        </w:rPr>
        <w:t xml:space="preserve"> a využíváme je k</w:t>
      </w:r>
    </w:p>
    <w:bookmarkEnd w:id="7"/>
    <w:p w14:paraId="14489985" w14:textId="240CA05A" w:rsidR="00F1066A" w:rsidRPr="00BA4989" w:rsidRDefault="00653296" w:rsidP="001B7306">
      <w:pPr>
        <w:pStyle w:val="Odstavecseseznamem"/>
        <w:numPr>
          <w:ilvl w:val="1"/>
          <w:numId w:val="3"/>
        </w:numPr>
        <w:spacing w:line="276" w:lineRule="auto"/>
        <w:jc w:val="both"/>
        <w:rPr>
          <w:rFonts w:cs="Segoe UI Light"/>
          <w:szCs w:val="20"/>
        </w:rPr>
      </w:pPr>
      <w:r w:rsidRPr="00BA4989">
        <w:rPr>
          <w:rFonts w:cs="Segoe UI Light"/>
          <w:szCs w:val="20"/>
        </w:rPr>
        <w:t>evidenci účastníků na našich veřejných akcích</w:t>
      </w:r>
      <w:r w:rsidR="00D62471" w:rsidRPr="00BA4989">
        <w:rPr>
          <w:rFonts w:cs="Segoe UI Light"/>
          <w:szCs w:val="20"/>
        </w:rPr>
        <w:t>;</w:t>
      </w:r>
    </w:p>
    <w:p w14:paraId="0A150815" w14:textId="2C9B887D" w:rsidR="00D125E4" w:rsidRPr="00BA4989" w:rsidRDefault="00D125E4" w:rsidP="00D125E4">
      <w:pPr>
        <w:pStyle w:val="Odstavecseseznamem"/>
        <w:numPr>
          <w:ilvl w:val="0"/>
          <w:numId w:val="3"/>
        </w:numPr>
        <w:spacing w:line="276" w:lineRule="auto"/>
        <w:jc w:val="both"/>
        <w:rPr>
          <w:rFonts w:cs="Segoe UI Light"/>
          <w:szCs w:val="20"/>
        </w:rPr>
      </w:pPr>
      <w:r w:rsidRPr="00BA4989">
        <w:rPr>
          <w:rFonts w:cs="Segoe UI Light"/>
          <w:szCs w:val="20"/>
        </w:rPr>
        <w:t xml:space="preserve">na základě vašeho </w:t>
      </w:r>
      <w:r w:rsidRPr="00BA4989">
        <w:rPr>
          <w:rFonts w:cs="Segoe UI Light"/>
          <w:b/>
          <w:szCs w:val="20"/>
        </w:rPr>
        <w:t>souhlasu</w:t>
      </w:r>
      <w:r w:rsidRPr="00BA4989">
        <w:rPr>
          <w:rFonts w:cs="Segoe UI Light"/>
          <w:szCs w:val="20"/>
        </w:rPr>
        <w:t xml:space="preserve"> a využíváme je </w:t>
      </w:r>
      <w:r w:rsidR="00EF3CAE" w:rsidRPr="00BA4989">
        <w:rPr>
          <w:rFonts w:cs="Segoe UI Light"/>
          <w:szCs w:val="20"/>
        </w:rPr>
        <w:t>pro</w:t>
      </w:r>
    </w:p>
    <w:p w14:paraId="185E9DA6" w14:textId="23F35842" w:rsidR="000C64F0" w:rsidRPr="00BA4989" w:rsidRDefault="008B61C6" w:rsidP="008B61C6">
      <w:pPr>
        <w:pStyle w:val="Odstavecseseznamem"/>
        <w:numPr>
          <w:ilvl w:val="0"/>
          <w:numId w:val="9"/>
        </w:numPr>
        <w:spacing w:line="276" w:lineRule="auto"/>
        <w:jc w:val="both"/>
        <w:rPr>
          <w:rFonts w:cs="Segoe UI Light"/>
          <w:szCs w:val="20"/>
        </w:rPr>
      </w:pPr>
      <w:r w:rsidRPr="00BA4989">
        <w:rPr>
          <w:rFonts w:cs="Segoe UI Light"/>
          <w:szCs w:val="20"/>
        </w:rPr>
        <w:t>účely vedení statistiky návštěvnosti a další související analýzy jako třeba informace o tom, kolik času jste na našich stránkách strávili nebo kolikrát jste je v minulosti navštívili (analytické</w:t>
      </w:r>
      <w:r w:rsidR="006F5305" w:rsidRPr="00BA4989">
        <w:rPr>
          <w:rFonts w:cs="Segoe UI Light"/>
          <w:szCs w:val="20"/>
        </w:rPr>
        <w:t xml:space="preserve"> a marketingové</w:t>
      </w:r>
      <w:r w:rsidRPr="00BA4989">
        <w:rPr>
          <w:rFonts w:cs="Segoe UI Light"/>
          <w:szCs w:val="20"/>
        </w:rPr>
        <w:t xml:space="preserve"> cookies)</w:t>
      </w:r>
    </w:p>
    <w:p w14:paraId="273A8FBD" w14:textId="2AF8C2F7" w:rsidR="002B72F7" w:rsidRPr="00BA4989" w:rsidRDefault="00C74DBC" w:rsidP="008B61C6">
      <w:pPr>
        <w:pStyle w:val="Odstavecseseznamem"/>
        <w:numPr>
          <w:ilvl w:val="0"/>
          <w:numId w:val="9"/>
        </w:numPr>
        <w:spacing w:line="276" w:lineRule="auto"/>
        <w:jc w:val="both"/>
        <w:rPr>
          <w:rFonts w:cs="Segoe UI Light"/>
          <w:szCs w:val="20"/>
        </w:rPr>
      </w:pPr>
      <w:r w:rsidRPr="00BA4989">
        <w:rPr>
          <w:rFonts w:cs="Segoe UI Light"/>
          <w:szCs w:val="20"/>
        </w:rPr>
        <w:t>účely komunikace</w:t>
      </w:r>
      <w:r w:rsidR="00163624" w:rsidRPr="00BA4989">
        <w:rPr>
          <w:rFonts w:cs="Segoe UI Light"/>
          <w:szCs w:val="20"/>
        </w:rPr>
        <w:t xml:space="preserve"> s vámi na základě kontaktního formuláře</w:t>
      </w:r>
    </w:p>
    <w:p w14:paraId="33B9A090" w14:textId="77777777" w:rsidR="00D87805" w:rsidRPr="00BA4989" w:rsidRDefault="00F1066A" w:rsidP="00F1066A">
      <w:pPr>
        <w:spacing w:line="276" w:lineRule="auto"/>
        <w:jc w:val="both"/>
        <w:rPr>
          <w:rFonts w:ascii="Segoe UI Light" w:hAnsi="Segoe UI Light" w:cs="Segoe UI Light"/>
          <w:sz w:val="20"/>
          <w:szCs w:val="20"/>
        </w:rPr>
      </w:pPr>
      <w:r w:rsidRPr="00BA4989">
        <w:rPr>
          <w:rFonts w:ascii="Segoe UI Light" w:hAnsi="Segoe UI Light" w:cs="Segoe UI Light"/>
          <w:b/>
          <w:sz w:val="20"/>
          <w:szCs w:val="20"/>
        </w:rPr>
        <w:t>Pokud jste studentem</w:t>
      </w:r>
      <w:r w:rsidRPr="00BA4989">
        <w:rPr>
          <w:rFonts w:ascii="Segoe UI Light" w:hAnsi="Segoe UI Light" w:cs="Segoe UI Light"/>
          <w:sz w:val="20"/>
          <w:szCs w:val="20"/>
        </w:rPr>
        <w:t>, který u nás vykonává odbornou praxi, pak zpracováváme vaše osobní údaje</w:t>
      </w:r>
    </w:p>
    <w:p w14:paraId="21B18C9C" w14:textId="3911F96C" w:rsidR="00F1066A" w:rsidRPr="00BA4989" w:rsidRDefault="00F1066A" w:rsidP="00D87805">
      <w:pPr>
        <w:pStyle w:val="Odstavecseseznamem"/>
        <w:numPr>
          <w:ilvl w:val="0"/>
          <w:numId w:val="3"/>
        </w:numPr>
        <w:spacing w:line="276" w:lineRule="auto"/>
        <w:jc w:val="both"/>
        <w:rPr>
          <w:rFonts w:cs="Segoe UI Light"/>
          <w:szCs w:val="20"/>
        </w:rPr>
      </w:pPr>
      <w:r w:rsidRPr="00BA4989">
        <w:rPr>
          <w:rFonts w:cs="Segoe UI Light"/>
          <w:szCs w:val="20"/>
        </w:rPr>
        <w:t xml:space="preserve">na základě </w:t>
      </w:r>
      <w:r w:rsidRPr="00BA4989">
        <w:rPr>
          <w:rFonts w:cs="Segoe UI Light"/>
          <w:b/>
          <w:szCs w:val="20"/>
        </w:rPr>
        <w:t>smluvní povinnosti</w:t>
      </w:r>
      <w:r w:rsidRPr="00BA4989">
        <w:rPr>
          <w:rFonts w:cs="Segoe UI Light"/>
          <w:szCs w:val="20"/>
        </w:rPr>
        <w:t xml:space="preserve"> a využíváme je k</w:t>
      </w:r>
    </w:p>
    <w:p w14:paraId="336C0A73" w14:textId="77777777" w:rsidR="00F1066A" w:rsidRPr="00BA4989" w:rsidRDefault="00F1066A" w:rsidP="00F1066A">
      <w:pPr>
        <w:pStyle w:val="Odstavecseseznamem"/>
        <w:numPr>
          <w:ilvl w:val="1"/>
          <w:numId w:val="3"/>
        </w:numPr>
        <w:spacing w:line="276" w:lineRule="auto"/>
        <w:jc w:val="both"/>
        <w:rPr>
          <w:rFonts w:cs="Segoe UI Light"/>
          <w:szCs w:val="20"/>
        </w:rPr>
      </w:pPr>
      <w:r w:rsidRPr="00BA4989">
        <w:rPr>
          <w:rFonts w:cs="Segoe UI Light"/>
          <w:szCs w:val="20"/>
        </w:rPr>
        <w:t>naplnění podstaty smlouvy o odborné praxi mezi školou a námi.</w:t>
      </w:r>
    </w:p>
    <w:p w14:paraId="52D9A615" w14:textId="77777777" w:rsidR="00F1066A" w:rsidRPr="00BA4989" w:rsidRDefault="00F1066A" w:rsidP="00F1066A">
      <w:pPr>
        <w:spacing w:line="276" w:lineRule="auto"/>
        <w:jc w:val="both"/>
        <w:rPr>
          <w:rFonts w:ascii="Segoe UI Light" w:hAnsi="Segoe UI Light" w:cs="Segoe UI Light"/>
          <w:sz w:val="20"/>
          <w:szCs w:val="20"/>
        </w:rPr>
      </w:pPr>
      <w:r w:rsidRPr="00BA4989">
        <w:rPr>
          <w:rFonts w:ascii="Segoe UI Light" w:hAnsi="Segoe UI Light" w:cs="Segoe UI Light"/>
          <w:b/>
          <w:sz w:val="20"/>
          <w:szCs w:val="20"/>
        </w:rPr>
        <w:t>Pokud jste naším zákazníkem</w:t>
      </w:r>
      <w:r w:rsidRPr="00BA4989">
        <w:rPr>
          <w:rFonts w:ascii="Segoe UI Light" w:hAnsi="Segoe UI Light" w:cs="Segoe UI Light"/>
          <w:sz w:val="20"/>
          <w:szCs w:val="20"/>
        </w:rPr>
        <w:t xml:space="preserve">, pak zpracováváme vaše osobní údaje </w:t>
      </w:r>
    </w:p>
    <w:p w14:paraId="02C55856" w14:textId="098FE320" w:rsidR="00F1066A" w:rsidRPr="00BA4989" w:rsidRDefault="00F1066A" w:rsidP="00F1066A">
      <w:pPr>
        <w:pStyle w:val="Odstavecseseznamem"/>
        <w:numPr>
          <w:ilvl w:val="0"/>
          <w:numId w:val="3"/>
        </w:numPr>
        <w:spacing w:line="276" w:lineRule="auto"/>
        <w:jc w:val="both"/>
        <w:rPr>
          <w:rFonts w:cs="Segoe UI Light"/>
          <w:szCs w:val="20"/>
        </w:rPr>
      </w:pPr>
      <w:r w:rsidRPr="00BA4989">
        <w:rPr>
          <w:rFonts w:cs="Segoe UI Light"/>
          <w:szCs w:val="20"/>
        </w:rPr>
        <w:t xml:space="preserve">na základě našich </w:t>
      </w:r>
      <w:r w:rsidRPr="00BA4989">
        <w:rPr>
          <w:rFonts w:cs="Segoe UI Light"/>
          <w:b/>
          <w:szCs w:val="20"/>
        </w:rPr>
        <w:t>oprávněných zájmů či oprávněných zájmů třetích stran</w:t>
      </w:r>
      <w:r w:rsidRPr="00BA4989">
        <w:rPr>
          <w:rFonts w:cs="Segoe UI Light"/>
          <w:szCs w:val="20"/>
        </w:rPr>
        <w:t xml:space="preserve"> a využíváme je k</w:t>
      </w:r>
    </w:p>
    <w:p w14:paraId="67DA9383" w14:textId="56AA38BF" w:rsidR="00F1066A" w:rsidRPr="00BA4989" w:rsidRDefault="00F1066A" w:rsidP="00F1066A">
      <w:pPr>
        <w:pStyle w:val="Odstavecseseznamem"/>
        <w:numPr>
          <w:ilvl w:val="0"/>
          <w:numId w:val="6"/>
        </w:numPr>
        <w:spacing w:line="276" w:lineRule="auto"/>
        <w:jc w:val="both"/>
        <w:rPr>
          <w:rFonts w:cs="Segoe UI Light"/>
          <w:szCs w:val="20"/>
        </w:rPr>
      </w:pPr>
      <w:r w:rsidRPr="00BA4989">
        <w:rPr>
          <w:rFonts w:cs="Segoe UI Light"/>
          <w:szCs w:val="20"/>
        </w:rPr>
        <w:t>evidenc</w:t>
      </w:r>
      <w:r w:rsidR="007A11AD" w:rsidRPr="00BA4989">
        <w:rPr>
          <w:rFonts w:cs="Segoe UI Light"/>
          <w:szCs w:val="20"/>
        </w:rPr>
        <w:t>i</w:t>
      </w:r>
      <w:r w:rsidRPr="00BA4989">
        <w:rPr>
          <w:rFonts w:cs="Segoe UI Light"/>
          <w:szCs w:val="20"/>
        </w:rPr>
        <w:t xml:space="preserve"> </w:t>
      </w:r>
      <w:r w:rsidR="009A7A07" w:rsidRPr="00BA4989">
        <w:rPr>
          <w:rFonts w:cs="Segoe UI Light"/>
          <w:szCs w:val="20"/>
        </w:rPr>
        <w:t>zákazníků</w:t>
      </w:r>
      <w:r w:rsidRPr="00BA4989">
        <w:rPr>
          <w:rFonts w:cs="Segoe UI Light"/>
          <w:szCs w:val="20"/>
        </w:rPr>
        <w:t>;</w:t>
      </w:r>
    </w:p>
    <w:p w14:paraId="35204A78" w14:textId="7E6DCAA2" w:rsidR="00F1066A" w:rsidRPr="00BA4989" w:rsidRDefault="00F1066A" w:rsidP="00F1066A">
      <w:pPr>
        <w:pStyle w:val="Odstavecseseznamem"/>
        <w:numPr>
          <w:ilvl w:val="0"/>
          <w:numId w:val="3"/>
        </w:numPr>
        <w:spacing w:line="276" w:lineRule="auto"/>
        <w:jc w:val="both"/>
        <w:rPr>
          <w:rFonts w:cs="Segoe UI Light"/>
          <w:szCs w:val="20"/>
        </w:rPr>
      </w:pPr>
      <w:r w:rsidRPr="00BA4989">
        <w:rPr>
          <w:rFonts w:cs="Segoe UI Light"/>
          <w:szCs w:val="20"/>
        </w:rPr>
        <w:t xml:space="preserve">na základě </w:t>
      </w:r>
      <w:r w:rsidRPr="00BA4989">
        <w:rPr>
          <w:rFonts w:cs="Segoe UI Light"/>
          <w:b/>
          <w:szCs w:val="20"/>
        </w:rPr>
        <w:t>smluvní povinnosti</w:t>
      </w:r>
      <w:r w:rsidRPr="00BA4989">
        <w:rPr>
          <w:rFonts w:cs="Segoe UI Light"/>
          <w:szCs w:val="20"/>
        </w:rPr>
        <w:t xml:space="preserve"> využíváme vaše osobní údaje k</w:t>
      </w:r>
    </w:p>
    <w:p w14:paraId="3DFDA89F" w14:textId="4D3493EC" w:rsidR="00F1066A" w:rsidRPr="00BA4989" w:rsidRDefault="00F1066A" w:rsidP="00F1066A">
      <w:pPr>
        <w:pStyle w:val="Odstavecseseznamem"/>
        <w:numPr>
          <w:ilvl w:val="0"/>
          <w:numId w:val="6"/>
        </w:numPr>
        <w:spacing w:line="276" w:lineRule="auto"/>
        <w:jc w:val="both"/>
        <w:rPr>
          <w:rFonts w:cs="Segoe UI Light"/>
          <w:szCs w:val="20"/>
        </w:rPr>
      </w:pPr>
      <w:r w:rsidRPr="00BA4989">
        <w:rPr>
          <w:rFonts w:cs="Segoe UI Light"/>
          <w:szCs w:val="20"/>
        </w:rPr>
        <w:t xml:space="preserve">činností souvisejících s prodejem zboží, jako je doručení vámi objednaného zboží, </w:t>
      </w:r>
      <w:r w:rsidR="006C3061" w:rsidRPr="00BA4989">
        <w:rPr>
          <w:rFonts w:cs="Segoe UI Light"/>
          <w:szCs w:val="20"/>
        </w:rPr>
        <w:t>příprava poptávky/nabídky,</w:t>
      </w:r>
      <w:r w:rsidRPr="00BA4989">
        <w:rPr>
          <w:rFonts w:cs="Segoe UI Light"/>
          <w:szCs w:val="20"/>
        </w:rPr>
        <w:t xml:space="preserve"> kontaktování z důvodu zaslání </w:t>
      </w:r>
      <w:r w:rsidR="002F331B" w:rsidRPr="00BA4989">
        <w:rPr>
          <w:rFonts w:cs="Segoe UI Light"/>
          <w:szCs w:val="20"/>
        </w:rPr>
        <w:t>poptávky/</w:t>
      </w:r>
      <w:r w:rsidRPr="00BA4989">
        <w:rPr>
          <w:rFonts w:cs="Segoe UI Light"/>
          <w:szCs w:val="20"/>
        </w:rPr>
        <w:t xml:space="preserve">nabídky, </w:t>
      </w:r>
      <w:r w:rsidR="00126FCC" w:rsidRPr="00BA4989">
        <w:rPr>
          <w:rFonts w:cs="Segoe UI Light"/>
          <w:szCs w:val="20"/>
        </w:rPr>
        <w:t>příprav</w:t>
      </w:r>
      <w:r w:rsidR="00675D1D" w:rsidRPr="00BA4989">
        <w:rPr>
          <w:rFonts w:cs="Segoe UI Light"/>
          <w:szCs w:val="20"/>
        </w:rPr>
        <w:t>a</w:t>
      </w:r>
      <w:r w:rsidR="00126FCC" w:rsidRPr="00BA4989">
        <w:rPr>
          <w:rFonts w:cs="Segoe UI Light"/>
          <w:szCs w:val="20"/>
        </w:rPr>
        <w:t xml:space="preserve"> návrhu smlouvy na základě vaší poptávky,</w:t>
      </w:r>
      <w:r w:rsidR="009B6B63" w:rsidRPr="00BA4989">
        <w:rPr>
          <w:rFonts w:cs="Segoe UI Light"/>
          <w:szCs w:val="20"/>
        </w:rPr>
        <w:t xml:space="preserve"> </w:t>
      </w:r>
      <w:r w:rsidR="00D21AEA" w:rsidRPr="00BA4989">
        <w:rPr>
          <w:rFonts w:cs="Segoe UI Light"/>
          <w:szCs w:val="20"/>
        </w:rPr>
        <w:t>příprava</w:t>
      </w:r>
      <w:r w:rsidRPr="00BA4989">
        <w:rPr>
          <w:rFonts w:cs="Segoe UI Light"/>
          <w:szCs w:val="20"/>
        </w:rPr>
        <w:t xml:space="preserve"> </w:t>
      </w:r>
      <w:r w:rsidR="0059141C" w:rsidRPr="00BA4989">
        <w:rPr>
          <w:rFonts w:cs="Segoe UI Light"/>
          <w:szCs w:val="20"/>
        </w:rPr>
        <w:t>(</w:t>
      </w:r>
      <w:r w:rsidRPr="00BA4989">
        <w:rPr>
          <w:rFonts w:cs="Segoe UI Light"/>
          <w:szCs w:val="20"/>
        </w:rPr>
        <w:t>zálohové</w:t>
      </w:r>
      <w:r w:rsidR="0059141C" w:rsidRPr="00BA4989">
        <w:rPr>
          <w:rFonts w:cs="Segoe UI Light"/>
          <w:szCs w:val="20"/>
        </w:rPr>
        <w:t>)</w:t>
      </w:r>
      <w:r w:rsidRPr="00BA4989">
        <w:rPr>
          <w:rFonts w:cs="Segoe UI Light"/>
          <w:szCs w:val="20"/>
        </w:rPr>
        <w:t xml:space="preserve"> faktury</w:t>
      </w:r>
      <w:r w:rsidR="00207D56" w:rsidRPr="00BA4989">
        <w:rPr>
          <w:rFonts w:cs="Segoe UI Light"/>
          <w:szCs w:val="20"/>
        </w:rPr>
        <w:t>, reklamace</w:t>
      </w:r>
      <w:r w:rsidRPr="00BA4989">
        <w:rPr>
          <w:rFonts w:cs="Segoe UI Light"/>
          <w:szCs w:val="20"/>
        </w:rPr>
        <w:t>.</w:t>
      </w:r>
    </w:p>
    <w:p w14:paraId="6ED07DC4" w14:textId="77777777" w:rsidR="00A26673" w:rsidRPr="00BA4989" w:rsidRDefault="00A26673" w:rsidP="00A26673">
      <w:pPr>
        <w:pStyle w:val="Odstavecseseznamem"/>
        <w:numPr>
          <w:ilvl w:val="0"/>
          <w:numId w:val="3"/>
        </w:numPr>
        <w:spacing w:line="276" w:lineRule="auto"/>
        <w:jc w:val="both"/>
        <w:rPr>
          <w:rFonts w:cs="Segoe UI Light"/>
          <w:szCs w:val="20"/>
        </w:rPr>
      </w:pPr>
      <w:r w:rsidRPr="00BA4989">
        <w:rPr>
          <w:rFonts w:cs="Segoe UI Light"/>
          <w:szCs w:val="20"/>
        </w:rPr>
        <w:t xml:space="preserve">na základě vašeho </w:t>
      </w:r>
      <w:r w:rsidRPr="00BA4989">
        <w:rPr>
          <w:rFonts w:cs="Segoe UI Light"/>
          <w:b/>
          <w:bCs/>
          <w:szCs w:val="20"/>
        </w:rPr>
        <w:t>souhlasu</w:t>
      </w:r>
      <w:r w:rsidRPr="00BA4989">
        <w:rPr>
          <w:rFonts w:cs="Segoe UI Light"/>
          <w:szCs w:val="20"/>
        </w:rPr>
        <w:t xml:space="preserve"> a využíváme je pro</w:t>
      </w:r>
    </w:p>
    <w:p w14:paraId="32338972" w14:textId="7CDBA811" w:rsidR="0075357E" w:rsidRPr="00BA4989" w:rsidRDefault="00FA193A" w:rsidP="002C1DDC">
      <w:pPr>
        <w:pStyle w:val="Odstavecseseznamem"/>
        <w:numPr>
          <w:ilvl w:val="0"/>
          <w:numId w:val="6"/>
        </w:numPr>
        <w:spacing w:line="276" w:lineRule="auto"/>
        <w:jc w:val="both"/>
        <w:rPr>
          <w:rFonts w:cs="Segoe UI Light"/>
          <w:szCs w:val="20"/>
        </w:rPr>
      </w:pPr>
      <w:r w:rsidRPr="00BA4989">
        <w:rPr>
          <w:rFonts w:cs="Segoe UI Light"/>
          <w:szCs w:val="20"/>
        </w:rPr>
        <w:t xml:space="preserve">marketingové účely (promoakce, věrnostní program, </w:t>
      </w:r>
      <w:r w:rsidR="009612BC" w:rsidRPr="00BA4989">
        <w:rPr>
          <w:rFonts w:cs="Segoe UI Light"/>
          <w:szCs w:val="20"/>
        </w:rPr>
        <w:t>obchodní sdělení</w:t>
      </w:r>
      <w:r w:rsidR="00602563" w:rsidRPr="00BA4989">
        <w:rPr>
          <w:rFonts w:cs="Segoe UI Light"/>
          <w:szCs w:val="20"/>
        </w:rPr>
        <w:t xml:space="preserve">, soutěže, </w:t>
      </w:r>
      <w:r w:rsidRPr="00BA4989">
        <w:rPr>
          <w:rFonts w:cs="Segoe UI Light"/>
          <w:szCs w:val="20"/>
        </w:rPr>
        <w:t xml:space="preserve">registrace </w:t>
      </w:r>
      <w:r w:rsidR="00602563" w:rsidRPr="00BA4989">
        <w:rPr>
          <w:rFonts w:cs="Segoe UI Light"/>
          <w:szCs w:val="20"/>
        </w:rPr>
        <w:t xml:space="preserve">v </w:t>
      </w:r>
      <w:r w:rsidRPr="00BA4989">
        <w:rPr>
          <w:rFonts w:cs="Segoe UI Light"/>
          <w:szCs w:val="20"/>
        </w:rPr>
        <w:t>klientské</w:t>
      </w:r>
      <w:r w:rsidR="00602563" w:rsidRPr="00BA4989">
        <w:rPr>
          <w:rFonts w:cs="Segoe UI Light"/>
          <w:szCs w:val="20"/>
        </w:rPr>
        <w:t>m</w:t>
      </w:r>
      <w:r w:rsidRPr="00BA4989">
        <w:rPr>
          <w:rFonts w:cs="Segoe UI Light"/>
          <w:szCs w:val="20"/>
        </w:rPr>
        <w:t xml:space="preserve"> portálu</w:t>
      </w:r>
      <w:r w:rsidR="00005869" w:rsidRPr="00BA4989">
        <w:rPr>
          <w:rFonts w:cs="Segoe UI Light"/>
          <w:szCs w:val="20"/>
        </w:rPr>
        <w:t>)</w:t>
      </w:r>
    </w:p>
    <w:p w14:paraId="473AC257" w14:textId="77777777" w:rsidR="00F1066A" w:rsidRPr="00BA4989" w:rsidRDefault="00F1066A" w:rsidP="00F1066A">
      <w:pPr>
        <w:spacing w:line="276" w:lineRule="auto"/>
        <w:jc w:val="both"/>
        <w:rPr>
          <w:rFonts w:ascii="Segoe UI Light" w:hAnsi="Segoe UI Light" w:cs="Segoe UI Light"/>
          <w:sz w:val="20"/>
          <w:szCs w:val="20"/>
        </w:rPr>
      </w:pPr>
      <w:r w:rsidRPr="00BA4989">
        <w:rPr>
          <w:rFonts w:ascii="Segoe UI Light" w:hAnsi="Segoe UI Light" w:cs="Segoe UI Light"/>
          <w:b/>
          <w:sz w:val="20"/>
          <w:szCs w:val="20"/>
        </w:rPr>
        <w:t>Pokud jste našimi dodavateli nebo partnery</w:t>
      </w:r>
      <w:r w:rsidRPr="00BA4989">
        <w:rPr>
          <w:rFonts w:ascii="Segoe UI Light" w:hAnsi="Segoe UI Light" w:cs="Segoe UI Light"/>
          <w:sz w:val="20"/>
          <w:szCs w:val="20"/>
        </w:rPr>
        <w:t xml:space="preserve">, pak zpracováváme vaše osobní údaje </w:t>
      </w:r>
    </w:p>
    <w:p w14:paraId="343E50A2" w14:textId="1118FF55" w:rsidR="00F1066A" w:rsidRPr="00BA4989" w:rsidRDefault="00F1066A" w:rsidP="00F1066A">
      <w:pPr>
        <w:pStyle w:val="Odstavecseseznamem"/>
        <w:numPr>
          <w:ilvl w:val="0"/>
          <w:numId w:val="3"/>
        </w:numPr>
        <w:spacing w:line="276" w:lineRule="auto"/>
        <w:jc w:val="both"/>
        <w:rPr>
          <w:rFonts w:cs="Segoe UI Light"/>
          <w:szCs w:val="20"/>
        </w:rPr>
      </w:pPr>
      <w:r w:rsidRPr="00BA4989">
        <w:rPr>
          <w:rFonts w:cs="Segoe UI Light"/>
          <w:szCs w:val="20"/>
        </w:rPr>
        <w:t xml:space="preserve">na základě našich </w:t>
      </w:r>
      <w:r w:rsidRPr="00BA4989">
        <w:rPr>
          <w:rFonts w:cs="Segoe UI Light"/>
          <w:b/>
          <w:szCs w:val="20"/>
        </w:rPr>
        <w:t>oprávněných zájmů či oprávněných zájmů třetích stran</w:t>
      </w:r>
      <w:r w:rsidRPr="00BA4989">
        <w:rPr>
          <w:rFonts w:cs="Segoe UI Light"/>
          <w:szCs w:val="20"/>
        </w:rPr>
        <w:t xml:space="preserve"> a využíváme je k</w:t>
      </w:r>
    </w:p>
    <w:p w14:paraId="55A82633" w14:textId="76F17B01" w:rsidR="00F1066A" w:rsidRPr="00BA4989" w:rsidRDefault="00F1066A" w:rsidP="00F1066A">
      <w:pPr>
        <w:pStyle w:val="Odstavecseseznamem"/>
        <w:numPr>
          <w:ilvl w:val="1"/>
          <w:numId w:val="3"/>
        </w:numPr>
        <w:spacing w:line="276" w:lineRule="auto"/>
        <w:jc w:val="both"/>
        <w:rPr>
          <w:rFonts w:cs="Segoe UI Light"/>
          <w:szCs w:val="20"/>
        </w:rPr>
      </w:pPr>
      <w:r w:rsidRPr="00BA4989">
        <w:rPr>
          <w:rFonts w:cs="Segoe UI Light"/>
          <w:szCs w:val="20"/>
        </w:rPr>
        <w:t xml:space="preserve">evidenci </w:t>
      </w:r>
      <w:r w:rsidR="008C6531" w:rsidRPr="00BA4989">
        <w:rPr>
          <w:rFonts w:cs="Segoe UI Light"/>
          <w:szCs w:val="20"/>
        </w:rPr>
        <w:t>dodavatelů</w:t>
      </w:r>
      <w:r w:rsidR="00A166D5" w:rsidRPr="00BA4989">
        <w:rPr>
          <w:rFonts w:cs="Segoe UI Light"/>
          <w:szCs w:val="20"/>
        </w:rPr>
        <w:t xml:space="preserve"> či partnerů</w:t>
      </w:r>
      <w:r w:rsidRPr="00BA4989">
        <w:rPr>
          <w:rFonts w:cs="Segoe UI Light"/>
          <w:szCs w:val="20"/>
        </w:rPr>
        <w:t>;</w:t>
      </w:r>
    </w:p>
    <w:p w14:paraId="08A79AAC" w14:textId="04A2286F" w:rsidR="00F1066A" w:rsidRPr="00BA4989" w:rsidRDefault="00F1066A" w:rsidP="00F1066A">
      <w:pPr>
        <w:pStyle w:val="Odstavecseseznamem"/>
        <w:numPr>
          <w:ilvl w:val="0"/>
          <w:numId w:val="3"/>
        </w:numPr>
        <w:spacing w:line="276" w:lineRule="auto"/>
        <w:jc w:val="both"/>
        <w:rPr>
          <w:rFonts w:cs="Segoe UI Light"/>
          <w:szCs w:val="20"/>
        </w:rPr>
      </w:pPr>
      <w:r w:rsidRPr="00BA4989">
        <w:rPr>
          <w:rFonts w:cs="Segoe UI Light"/>
          <w:szCs w:val="20"/>
        </w:rPr>
        <w:t xml:space="preserve">na základě </w:t>
      </w:r>
      <w:r w:rsidRPr="00BA4989">
        <w:rPr>
          <w:rFonts w:cs="Segoe UI Light"/>
          <w:b/>
          <w:szCs w:val="20"/>
        </w:rPr>
        <w:t xml:space="preserve">smluvní povinnosti </w:t>
      </w:r>
      <w:r w:rsidRPr="00BA4989">
        <w:rPr>
          <w:rFonts w:cs="Segoe UI Light"/>
          <w:szCs w:val="20"/>
        </w:rPr>
        <w:t>využíváme vaše osobní údaje k</w:t>
      </w:r>
    </w:p>
    <w:p w14:paraId="1F346DF8" w14:textId="77777777" w:rsidR="00F1066A" w:rsidRPr="00BA4989" w:rsidRDefault="00F1066A" w:rsidP="00F1066A">
      <w:pPr>
        <w:pStyle w:val="Odstavecseseznamem"/>
        <w:numPr>
          <w:ilvl w:val="0"/>
          <w:numId w:val="6"/>
        </w:numPr>
        <w:spacing w:line="276" w:lineRule="auto"/>
        <w:jc w:val="both"/>
        <w:rPr>
          <w:rFonts w:cs="Segoe UI Light"/>
          <w:szCs w:val="20"/>
        </w:rPr>
      </w:pPr>
      <w:r w:rsidRPr="00BA4989">
        <w:rPr>
          <w:rFonts w:cs="Segoe UI Light"/>
          <w:szCs w:val="20"/>
        </w:rPr>
        <w:lastRenderedPageBreak/>
        <w:t>kontaktování za účelem zaslání nabídky nebo doručení zboží zákazníkovi.</w:t>
      </w:r>
    </w:p>
    <w:p w14:paraId="6CB039B0" w14:textId="77777777" w:rsidR="00F1066A" w:rsidRPr="00BA4989" w:rsidRDefault="00F1066A" w:rsidP="00F1066A">
      <w:pPr>
        <w:spacing w:line="276" w:lineRule="auto"/>
        <w:jc w:val="both"/>
        <w:rPr>
          <w:rFonts w:ascii="Segoe UI Light" w:hAnsi="Segoe UI Light" w:cs="Segoe UI Light"/>
          <w:sz w:val="20"/>
          <w:szCs w:val="20"/>
        </w:rPr>
      </w:pPr>
      <w:r w:rsidRPr="00BA4989">
        <w:rPr>
          <w:rFonts w:ascii="Segoe UI Light" w:hAnsi="Segoe UI Light" w:cs="Segoe UI Light"/>
          <w:sz w:val="20"/>
          <w:szCs w:val="20"/>
        </w:rPr>
        <w:t>Poskytování osobních údajů správci je obecně zákonný a smluvní požadavek. Při poskytování osobních údajů pro marketingové účely, což nepředstavuje plnění smluvní a zákonné povinnosti správce, je od vás vyžadován souhlas. Pokud správci souhlas se zpracováním osobních údajů k marketingovým účelům neudělíte, neznamená to, že by vám správce v důsledku toho odmítl poskytnout svůj výrobek či službu na základě smlouvy.</w:t>
      </w:r>
    </w:p>
    <w:p w14:paraId="191A83EA" w14:textId="77777777" w:rsidR="00BF2B1C" w:rsidRPr="00BF4A24" w:rsidRDefault="00BF2B1C" w:rsidP="00F1066A">
      <w:pPr>
        <w:rPr>
          <w:rFonts w:ascii="Segoe UI Light" w:hAnsi="Segoe UI Light" w:cs="Segoe UI Light"/>
          <w:sz w:val="20"/>
          <w:szCs w:val="20"/>
          <w:highlight w:val="yellow"/>
        </w:rPr>
      </w:pPr>
    </w:p>
    <w:p w14:paraId="474E609E" w14:textId="7F740655" w:rsidR="00F1066A" w:rsidRPr="00E61DEE" w:rsidRDefault="00F1066A" w:rsidP="00F1066A">
      <w:pPr>
        <w:rPr>
          <w:rFonts w:ascii="Segoe UI Light" w:hAnsi="Segoe UI Light" w:cs="Segoe UI Light"/>
          <w:sz w:val="20"/>
          <w:szCs w:val="20"/>
        </w:rPr>
      </w:pPr>
      <w:r w:rsidRPr="00E61DEE">
        <w:rPr>
          <w:rFonts w:ascii="Segoe UI Light" w:hAnsi="Segoe UI Light" w:cs="Segoe UI Light"/>
          <w:b/>
          <w:sz w:val="20"/>
          <w:szCs w:val="20"/>
        </w:rPr>
        <w:t xml:space="preserve">Souhlas se zpracováním osobních údajů </w:t>
      </w:r>
      <w:r w:rsidRPr="00E61DEE">
        <w:rPr>
          <w:rFonts w:ascii="Segoe UI Light" w:hAnsi="Segoe UI Light" w:cs="Segoe UI Light"/>
          <w:sz w:val="20"/>
          <w:szCs w:val="20"/>
        </w:rPr>
        <w:t>využíváme pro níže uvedené účely zpracování, a to jen tehdy, když nám svůj souhlas udělíte:</w:t>
      </w:r>
    </w:p>
    <w:p w14:paraId="24DD7972" w14:textId="47EF6F10" w:rsidR="00F1066A" w:rsidRPr="00E61DEE" w:rsidRDefault="00CD72CB" w:rsidP="00F1066A">
      <w:pPr>
        <w:pStyle w:val="Odstavecseseznamem"/>
        <w:numPr>
          <w:ilvl w:val="0"/>
          <w:numId w:val="3"/>
        </w:numPr>
        <w:rPr>
          <w:rFonts w:cs="Segoe UI Light"/>
          <w:szCs w:val="20"/>
        </w:rPr>
      </w:pPr>
      <w:r w:rsidRPr="00E61DEE">
        <w:rPr>
          <w:rFonts w:cs="Segoe UI Light"/>
          <w:szCs w:val="20"/>
        </w:rPr>
        <w:t>z</w:t>
      </w:r>
      <w:r w:rsidR="00F1066A" w:rsidRPr="00E61DEE">
        <w:rPr>
          <w:rFonts w:cs="Segoe UI Light"/>
          <w:szCs w:val="20"/>
        </w:rPr>
        <w:t>pětn</w:t>
      </w:r>
      <w:r w:rsidRPr="00E61DEE">
        <w:rPr>
          <w:rFonts w:cs="Segoe UI Light"/>
          <w:szCs w:val="20"/>
        </w:rPr>
        <w:t>á</w:t>
      </w:r>
      <w:r w:rsidR="00F1066A" w:rsidRPr="00E61DEE">
        <w:rPr>
          <w:rFonts w:cs="Segoe UI Light"/>
          <w:szCs w:val="20"/>
        </w:rPr>
        <w:t xml:space="preserve"> vazb</w:t>
      </w:r>
      <w:r w:rsidRPr="00E61DEE">
        <w:rPr>
          <w:rFonts w:cs="Segoe UI Light"/>
          <w:szCs w:val="20"/>
        </w:rPr>
        <w:t>a</w:t>
      </w:r>
      <w:r w:rsidR="00F1066A" w:rsidRPr="00E61DEE">
        <w:rPr>
          <w:rFonts w:cs="Segoe UI Light"/>
          <w:szCs w:val="20"/>
        </w:rPr>
        <w:t xml:space="preserve"> od zákazníka</w:t>
      </w:r>
      <w:r w:rsidR="00543B74" w:rsidRPr="00E61DEE">
        <w:rPr>
          <w:rFonts w:cs="Segoe UI Light"/>
          <w:szCs w:val="20"/>
        </w:rPr>
        <w:t>,</w:t>
      </w:r>
      <w:r w:rsidR="00F1066A" w:rsidRPr="00E61DEE">
        <w:rPr>
          <w:rFonts w:cs="Segoe UI Light"/>
          <w:szCs w:val="20"/>
        </w:rPr>
        <w:t xml:space="preserve"> kterou následně zveřejníme na našich internetových stránkách, v</w:t>
      </w:r>
      <w:r w:rsidR="001D3CAA" w:rsidRPr="00E61DEE">
        <w:rPr>
          <w:rFonts w:cs="Segoe UI Light"/>
          <w:szCs w:val="20"/>
        </w:rPr>
        <w:t> </w:t>
      </w:r>
      <w:r w:rsidR="00971D8E" w:rsidRPr="00E61DEE">
        <w:rPr>
          <w:rFonts w:cs="Segoe UI Light"/>
          <w:szCs w:val="20"/>
        </w:rPr>
        <w:t>nabídkových</w:t>
      </w:r>
      <w:r w:rsidR="001D3CAA" w:rsidRPr="00E61DEE">
        <w:rPr>
          <w:rFonts w:cs="Segoe UI Light"/>
          <w:szCs w:val="20"/>
        </w:rPr>
        <w:t xml:space="preserve"> či produktových listech, </w:t>
      </w:r>
      <w:r w:rsidR="00F1066A" w:rsidRPr="00E61DEE">
        <w:rPr>
          <w:rFonts w:cs="Segoe UI Light"/>
          <w:szCs w:val="20"/>
        </w:rPr>
        <w:t>katalozích nebo v našem časopise, a to včetně vašich referencí, pokud nám je dáte;</w:t>
      </w:r>
    </w:p>
    <w:p w14:paraId="5F88E167" w14:textId="41698226" w:rsidR="00F1066A" w:rsidRPr="00E61DEE" w:rsidRDefault="00F1066A" w:rsidP="00F1066A">
      <w:pPr>
        <w:pStyle w:val="Odstavecseseznamem"/>
        <w:numPr>
          <w:ilvl w:val="0"/>
          <w:numId w:val="3"/>
        </w:numPr>
        <w:rPr>
          <w:rFonts w:cs="Segoe UI Light"/>
          <w:szCs w:val="20"/>
        </w:rPr>
      </w:pPr>
      <w:r w:rsidRPr="00E61DEE">
        <w:rPr>
          <w:rFonts w:cs="Segoe UI Light"/>
          <w:szCs w:val="20"/>
        </w:rPr>
        <w:t>pokud se rozhodnete pro odebírání novinek z</w:t>
      </w:r>
      <w:r w:rsidR="00CE01B0" w:rsidRPr="00E61DEE">
        <w:rPr>
          <w:rFonts w:cs="Segoe UI Light"/>
          <w:szCs w:val="20"/>
        </w:rPr>
        <w:t> </w:t>
      </w:r>
      <w:r w:rsidRPr="00E61DEE">
        <w:rPr>
          <w:rFonts w:cs="Segoe UI Light"/>
          <w:szCs w:val="20"/>
        </w:rPr>
        <w:t>webu</w:t>
      </w:r>
      <w:r w:rsidR="00CE01B0" w:rsidRPr="00E61DEE">
        <w:rPr>
          <w:rFonts w:cs="Segoe UI Light"/>
          <w:szCs w:val="20"/>
        </w:rPr>
        <w:t xml:space="preserve"> (newsletter)</w:t>
      </w:r>
      <w:r w:rsidRPr="00E61DEE">
        <w:rPr>
          <w:rFonts w:cs="Segoe UI Light"/>
          <w:szCs w:val="20"/>
        </w:rPr>
        <w:t>;</w:t>
      </w:r>
    </w:p>
    <w:p w14:paraId="213C2834" w14:textId="77777777" w:rsidR="00F1066A" w:rsidRPr="00E61DEE" w:rsidRDefault="00F1066A" w:rsidP="00F1066A">
      <w:pPr>
        <w:pStyle w:val="Odstavecseseznamem"/>
        <w:numPr>
          <w:ilvl w:val="0"/>
          <w:numId w:val="3"/>
        </w:numPr>
        <w:rPr>
          <w:rFonts w:cs="Segoe UI Light"/>
          <w:szCs w:val="20"/>
        </w:rPr>
      </w:pPr>
      <w:r w:rsidRPr="00E61DEE">
        <w:rPr>
          <w:rFonts w:cs="Segoe UI Light"/>
          <w:szCs w:val="20"/>
        </w:rPr>
        <w:t>pokud se účastníte námi pořádaných firemních nebo veřejných akcí, školení a workshopů;</w:t>
      </w:r>
    </w:p>
    <w:p w14:paraId="1BDF0911" w14:textId="77777777" w:rsidR="00F1066A" w:rsidRPr="00E61DEE" w:rsidRDefault="00F1066A" w:rsidP="00F1066A">
      <w:pPr>
        <w:pStyle w:val="Odstavecseseznamem"/>
        <w:numPr>
          <w:ilvl w:val="0"/>
          <w:numId w:val="3"/>
        </w:numPr>
        <w:rPr>
          <w:rFonts w:cs="Segoe UI Light"/>
          <w:szCs w:val="20"/>
        </w:rPr>
      </w:pPr>
      <w:r w:rsidRPr="00E61DEE">
        <w:rPr>
          <w:rFonts w:cs="Segoe UI Light"/>
          <w:szCs w:val="20"/>
        </w:rPr>
        <w:t>pokud se účastníte námi pořádaných veletrhů, výstav, exkurzí a zájezdů, kde na vás získáváme kontakty;</w:t>
      </w:r>
    </w:p>
    <w:p w14:paraId="3CB712BC" w14:textId="77777777" w:rsidR="00F1066A" w:rsidRPr="00A94E27" w:rsidRDefault="00F1066A" w:rsidP="00F1066A">
      <w:pPr>
        <w:rPr>
          <w:rFonts w:ascii="Segoe UI Light" w:hAnsi="Segoe UI Light" w:cs="Segoe UI Light"/>
          <w:sz w:val="20"/>
          <w:szCs w:val="20"/>
        </w:rPr>
      </w:pPr>
      <w:r w:rsidRPr="00A94E27">
        <w:rPr>
          <w:rFonts w:ascii="Segoe UI Light" w:hAnsi="Segoe UI Light" w:cs="Segoe UI Light"/>
          <w:sz w:val="20"/>
          <w:szCs w:val="20"/>
        </w:rPr>
        <w:t>Nezapomeňte, že tento souhlas můžete vzít kdykoliv zpět a my smažeme osobní údaje, které o vás máme a u nichž existuje možnost jejich smazání. Nejsme však schopni smazat některé údaje, pro které nám udělíte svůj souhlas se zpracováním, a to zejména pokud dáte svolení s jejich použitím v PR článcích a videích, která vznikla za účelem marketingu a propagace společnosti, v novinkách s vašimi referencemi, které zasíláme klientům emailem, pokud o ně požádají atd.</w:t>
      </w:r>
    </w:p>
    <w:p w14:paraId="56569CB9" w14:textId="77777777" w:rsidR="00F1066A" w:rsidRPr="00A94E27" w:rsidRDefault="00F1066A" w:rsidP="00BB7ADD">
      <w:pPr>
        <w:pStyle w:val="Nadpis2"/>
      </w:pPr>
      <w:bookmarkStart w:id="8" w:name="_2w5g2ln7060v" w:colFirst="0" w:colLast="0"/>
      <w:bookmarkStart w:id="9" w:name="_pqgcvlfuz951" w:colFirst="0" w:colLast="0"/>
      <w:bookmarkStart w:id="10" w:name="_Toc517710667"/>
      <w:bookmarkEnd w:id="8"/>
      <w:bookmarkEnd w:id="9"/>
      <w:r w:rsidRPr="00A94E27">
        <w:t>Jak byly osobní údaje získány?</w:t>
      </w:r>
      <w:bookmarkEnd w:id="10"/>
    </w:p>
    <w:p w14:paraId="53C74AA9" w14:textId="6C290599"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Osobní údaje správce získal přímo od vás, a to zejména z vyplněných formulářů, vzájemné komunikace nebo z uzavřených smluv. Mimo to mohou osobní údaje pocházet z veřejně dostupných zdrojů, rejstříků a evidencí, například z obchodního rejstříku, registru dlužníků</w:t>
      </w:r>
      <w:r w:rsidR="005E4A19">
        <w:rPr>
          <w:rFonts w:ascii="Segoe UI Light" w:hAnsi="Segoe UI Light" w:cs="Segoe UI Light"/>
          <w:sz w:val="20"/>
          <w:szCs w:val="20"/>
        </w:rPr>
        <w:t xml:space="preserve"> nebo</w:t>
      </w:r>
      <w:r w:rsidRPr="00A94E27">
        <w:rPr>
          <w:rFonts w:ascii="Segoe UI Light" w:hAnsi="Segoe UI Light" w:cs="Segoe UI Light"/>
          <w:sz w:val="20"/>
          <w:szCs w:val="20"/>
        </w:rPr>
        <w:t xml:space="preserve"> profesních registrů. Dále správce mohl získat osobní údaje od třetích stran, které jsou oprávněny k přístupu a zpracovávání vašich osobních údajů a se kterými spolupracuje, a dále z informací ze sociálních sítí a internetu, které jste tam vy sám/sama umístil/a.</w:t>
      </w:r>
    </w:p>
    <w:p w14:paraId="1F880CFD" w14:textId="77777777" w:rsidR="00F1066A" w:rsidRPr="00A94E27" w:rsidRDefault="00F1066A" w:rsidP="00BB7ADD">
      <w:pPr>
        <w:pStyle w:val="Nadpis2"/>
      </w:pPr>
      <w:bookmarkStart w:id="11" w:name="_peu6c7y5f2lh" w:colFirst="0" w:colLast="0"/>
      <w:bookmarkStart w:id="12" w:name="_Toc517710668"/>
      <w:bookmarkEnd w:id="11"/>
      <w:r w:rsidRPr="00A94E27">
        <w:t>Jaké kategorie osobních údajů jsou zpracovávány?</w:t>
      </w:r>
      <w:bookmarkEnd w:id="12"/>
    </w:p>
    <w:p w14:paraId="41670659" w14:textId="77777777"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K zajištění vaší spokojenosti z řádného plnění závazku, k zajištění plnění zákonných povinností, k zajištění personalizované nabídky zboží a služeb správce a k dalším výše vyjmenovaným účelům zpracováváme jakožto správce osobních údajů následující kategorie osobních údajů:</w:t>
      </w:r>
    </w:p>
    <w:p w14:paraId="286B6644" w14:textId="77777777" w:rsidR="00F1066A" w:rsidRPr="00A94E27" w:rsidRDefault="00F1066A" w:rsidP="00F1066A">
      <w:pPr>
        <w:spacing w:line="276" w:lineRule="auto"/>
        <w:jc w:val="both"/>
        <w:rPr>
          <w:rFonts w:ascii="Segoe UI Light" w:hAnsi="Segoe UI Light" w:cs="Segoe UI Light"/>
          <w:sz w:val="20"/>
          <w:szCs w:val="20"/>
        </w:rPr>
      </w:pPr>
    </w:p>
    <w:p w14:paraId="3B3F01B1" w14:textId="77777777"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základní identifikační údaje – jméno, příjmení, datum narození, adresa bydliště, rodné číslo a identifikační číslo, podpis;</w:t>
      </w:r>
    </w:p>
    <w:p w14:paraId="7B30A59C" w14:textId="77777777"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kontaktní údaje – telefonní číslo a e-mailová adresa;</w:t>
      </w:r>
    </w:p>
    <w:p w14:paraId="144E485C" w14:textId="77777777"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informace o využívání produktů a služeb správce – jedná se o údaje o tom, jaké produkty jste u správce měli sjednané a jaké využíváte nyní;</w:t>
      </w:r>
    </w:p>
    <w:p w14:paraId="1A3AC079" w14:textId="77777777"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informace ze vzájemné komunikace – informace z e-mailů, z kontaktních formulářů na internetových stránkách;</w:t>
      </w:r>
    </w:p>
    <w:p w14:paraId="5AF6ADA2" w14:textId="77777777"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fakturační a transakční údaje – jedná se zejména o informace objevující se na fakturách, o sjednaných fakturačních podmínkách a o přijatých platbách, čísla bankovních účtů;</w:t>
      </w:r>
    </w:p>
    <w:p w14:paraId="44700B39" w14:textId="610B5C55"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 xml:space="preserve">informace o realizované zakázce </w:t>
      </w:r>
    </w:p>
    <w:p w14:paraId="49831043" w14:textId="1166C330" w:rsidR="00F1066A"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informace o vstupech do areálu</w:t>
      </w:r>
    </w:p>
    <w:p w14:paraId="5254F19E" w14:textId="77777777" w:rsidR="003B4884" w:rsidRPr="00722015" w:rsidRDefault="00F1066A"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informace z životopisů, které sami uvedete a nám prostřednictvím životopisu sdělíte</w:t>
      </w:r>
    </w:p>
    <w:p w14:paraId="61062D84" w14:textId="291F35A5" w:rsidR="00AC032E" w:rsidRPr="00722015" w:rsidRDefault="00AC032E" w:rsidP="00F1066A">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lastRenderedPageBreak/>
        <w:t xml:space="preserve">informace pro potřeby marketingu – promoakce, </w:t>
      </w:r>
      <w:r w:rsidR="00140251" w:rsidRPr="00722015">
        <w:rPr>
          <w:rFonts w:ascii="Segoe UI Light" w:hAnsi="Segoe UI Light" w:cs="Segoe UI Light"/>
          <w:sz w:val="20"/>
          <w:szCs w:val="20"/>
        </w:rPr>
        <w:t>obchodní sdělení, věrnostní programy</w:t>
      </w:r>
    </w:p>
    <w:p w14:paraId="4A0A7EA2" w14:textId="77777777" w:rsidR="00D9215E" w:rsidRPr="00722015" w:rsidRDefault="00D9215E" w:rsidP="00D9215E">
      <w:pPr>
        <w:widowControl w:val="0"/>
        <w:numPr>
          <w:ilvl w:val="0"/>
          <w:numId w:val="4"/>
        </w:numPr>
        <w:pBdr>
          <w:top w:val="nil"/>
          <w:left w:val="nil"/>
          <w:bottom w:val="nil"/>
          <w:right w:val="nil"/>
          <w:between w:val="nil"/>
        </w:pBdr>
        <w:spacing w:line="276" w:lineRule="auto"/>
        <w:contextualSpacing/>
        <w:jc w:val="both"/>
        <w:rPr>
          <w:rFonts w:ascii="Segoe UI Light" w:hAnsi="Segoe UI Light" w:cs="Segoe UI Light"/>
          <w:sz w:val="20"/>
          <w:szCs w:val="20"/>
        </w:rPr>
      </w:pPr>
      <w:r w:rsidRPr="00722015">
        <w:rPr>
          <w:rFonts w:ascii="Segoe UI Light" w:hAnsi="Segoe UI Light" w:cs="Segoe UI Light"/>
          <w:sz w:val="20"/>
          <w:szCs w:val="20"/>
        </w:rPr>
        <w:t>informace o návštěvnosti internetových stránek – kde dochází ke zpracování IP adresy, místa otevření</w:t>
      </w:r>
    </w:p>
    <w:p w14:paraId="0FA8D72F" w14:textId="77777777" w:rsidR="00D9215E" w:rsidRPr="00722015" w:rsidRDefault="00D9215E" w:rsidP="00D9215E">
      <w:pPr>
        <w:widowControl w:val="0"/>
        <w:pBdr>
          <w:top w:val="nil"/>
          <w:left w:val="nil"/>
          <w:bottom w:val="nil"/>
          <w:right w:val="nil"/>
          <w:between w:val="nil"/>
        </w:pBdr>
        <w:spacing w:line="276" w:lineRule="auto"/>
        <w:ind w:left="720"/>
        <w:contextualSpacing/>
        <w:jc w:val="both"/>
        <w:rPr>
          <w:rFonts w:ascii="Segoe UI Light" w:hAnsi="Segoe UI Light" w:cs="Segoe UI Light"/>
          <w:sz w:val="20"/>
          <w:szCs w:val="20"/>
        </w:rPr>
      </w:pPr>
      <w:r w:rsidRPr="00722015">
        <w:rPr>
          <w:rFonts w:ascii="Segoe UI Light" w:hAnsi="Segoe UI Light" w:cs="Segoe UI Light"/>
          <w:sz w:val="20"/>
          <w:szCs w:val="20"/>
        </w:rPr>
        <w:t>stránky, čas strávený na stránce, datum a čas otevření stránky, čas nejčastějšího otevírání stránky,</w:t>
      </w:r>
    </w:p>
    <w:p w14:paraId="162C3CC3" w14:textId="0A251388" w:rsidR="00AC032E" w:rsidRPr="00810139" w:rsidRDefault="00D9215E" w:rsidP="00AC032E">
      <w:pPr>
        <w:widowControl w:val="0"/>
        <w:pBdr>
          <w:top w:val="nil"/>
          <w:left w:val="nil"/>
          <w:bottom w:val="nil"/>
          <w:right w:val="nil"/>
          <w:between w:val="nil"/>
        </w:pBdr>
        <w:spacing w:line="276" w:lineRule="auto"/>
        <w:ind w:left="720"/>
        <w:contextualSpacing/>
        <w:jc w:val="both"/>
        <w:rPr>
          <w:rFonts w:ascii="Segoe UI Light" w:hAnsi="Segoe UI Light" w:cs="Segoe UI Light"/>
          <w:sz w:val="20"/>
          <w:szCs w:val="20"/>
        </w:rPr>
      </w:pPr>
      <w:r w:rsidRPr="00722015">
        <w:rPr>
          <w:rFonts w:ascii="Segoe UI Light" w:hAnsi="Segoe UI Light" w:cs="Segoe UI Light"/>
          <w:sz w:val="20"/>
          <w:szCs w:val="20"/>
        </w:rPr>
        <w:t>cookie</w:t>
      </w:r>
      <w:r w:rsidR="00AC032E" w:rsidRPr="00722015">
        <w:rPr>
          <w:rFonts w:ascii="Segoe UI Light" w:hAnsi="Segoe UI Light" w:cs="Segoe UI Light"/>
          <w:sz w:val="20"/>
          <w:szCs w:val="20"/>
        </w:rPr>
        <w:t>s</w:t>
      </w:r>
    </w:p>
    <w:p w14:paraId="492B41FA" w14:textId="77777777" w:rsidR="00F1066A" w:rsidRPr="00A94E27" w:rsidRDefault="00F1066A" w:rsidP="00BB7ADD">
      <w:pPr>
        <w:pStyle w:val="Nadpis2"/>
      </w:pPr>
      <w:bookmarkStart w:id="13" w:name="_4593jk33tvve" w:colFirst="0" w:colLast="0"/>
      <w:bookmarkStart w:id="14" w:name="_Toc517710669"/>
      <w:bookmarkEnd w:id="13"/>
      <w:r w:rsidRPr="00A94E27">
        <w:t>Jaký je právní základ pro zpracování osobních údajů?</w:t>
      </w:r>
      <w:bookmarkEnd w:id="14"/>
    </w:p>
    <w:p w14:paraId="1B8EDEAD" w14:textId="77777777" w:rsidR="00F1066A" w:rsidRPr="00A94E27" w:rsidRDefault="00F1066A" w:rsidP="00F1066A">
      <w:pPr>
        <w:spacing w:line="276" w:lineRule="auto"/>
        <w:jc w:val="both"/>
        <w:rPr>
          <w:rFonts w:ascii="Segoe UI Light" w:hAnsi="Segoe UI Light" w:cs="Segoe UI Light"/>
          <w:i/>
          <w:sz w:val="20"/>
          <w:szCs w:val="20"/>
        </w:rPr>
      </w:pPr>
      <w:r w:rsidRPr="00A94E27">
        <w:rPr>
          <w:rFonts w:ascii="Segoe UI Light" w:hAnsi="Segoe UI Light" w:cs="Segoe UI Light"/>
          <w:i/>
          <w:sz w:val="20"/>
          <w:szCs w:val="20"/>
        </w:rPr>
        <w:t>Zákonnost zpracování je dána článkem 6 odst. 1 GDPR, podle kterého je zpracování zákonné, je-li nezbytné pro splnění smlouvy, pro splnění právní povinnosti správce, pro ochranu oprávněných zájmů správce nebo zpracování probíhá na základě souhlasu, který jste nám udělil/a.</w:t>
      </w:r>
    </w:p>
    <w:p w14:paraId="530157EE" w14:textId="77777777" w:rsidR="00F1066A" w:rsidRPr="00A94E27" w:rsidRDefault="00F1066A" w:rsidP="00F1066A">
      <w:pPr>
        <w:spacing w:line="276" w:lineRule="auto"/>
        <w:jc w:val="both"/>
        <w:rPr>
          <w:rFonts w:ascii="Segoe UI Light" w:hAnsi="Segoe UI Light" w:cs="Segoe UI Light"/>
          <w:sz w:val="20"/>
          <w:szCs w:val="20"/>
        </w:rPr>
      </w:pPr>
    </w:p>
    <w:p w14:paraId="7597316E" w14:textId="77777777" w:rsidR="00F1066A" w:rsidRPr="00A94E27"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Zákonnost zpracování dále vychází například ze zákona č. 563/1991 Sb., o účetnictví, podle kterého jsou zpracovávány a uchovávány fakturační údaje, ze zákona č. 89/2012 Sb., občanský zákoník, podle kterého hájí správce své oprávněné zájmy, nebo ze zákona č. 235/2004 Sb., o dani z přidané hodnoty.</w:t>
      </w:r>
    </w:p>
    <w:p w14:paraId="559B12DF" w14:textId="77777777" w:rsidR="00F1066A" w:rsidRPr="00A94E27" w:rsidRDefault="00F1066A" w:rsidP="00BB7ADD">
      <w:pPr>
        <w:pStyle w:val="Nadpis2"/>
      </w:pPr>
      <w:bookmarkStart w:id="15" w:name="_cqkvye6wz99k" w:colFirst="0" w:colLast="0"/>
      <w:bookmarkStart w:id="16" w:name="_Toc517710670"/>
      <w:bookmarkEnd w:id="15"/>
      <w:r w:rsidRPr="00A94E27">
        <w:t>Budeme osobní údaje předávat někomu dalšímu?</w:t>
      </w:r>
      <w:bookmarkEnd w:id="16"/>
    </w:p>
    <w:p w14:paraId="584B7441" w14:textId="578EC5F0" w:rsidR="006C7359" w:rsidRDefault="006C7359" w:rsidP="00F1066A">
      <w:pPr>
        <w:spacing w:line="276" w:lineRule="auto"/>
        <w:jc w:val="both"/>
        <w:rPr>
          <w:rFonts w:ascii="Segoe UI Light" w:hAnsi="Segoe UI Light" w:cs="Segoe UI Light"/>
          <w:sz w:val="20"/>
          <w:szCs w:val="20"/>
        </w:rPr>
      </w:pPr>
      <w:r w:rsidRPr="006C7359">
        <w:rPr>
          <w:rFonts w:ascii="Segoe UI Light" w:hAnsi="Segoe UI Light" w:cs="Segoe UI Light"/>
          <w:sz w:val="20"/>
          <w:szCs w:val="20"/>
        </w:rPr>
        <w:t xml:space="preserve">Jako správce osobních údajů zpracováváme </w:t>
      </w:r>
      <w:r>
        <w:rPr>
          <w:rFonts w:ascii="Segoe UI Light" w:hAnsi="Segoe UI Light" w:cs="Segoe UI Light"/>
          <w:sz w:val="20"/>
          <w:szCs w:val="20"/>
        </w:rPr>
        <w:t>v</w:t>
      </w:r>
      <w:r w:rsidRPr="006C7359">
        <w:rPr>
          <w:rFonts w:ascii="Segoe UI Light" w:hAnsi="Segoe UI Light" w:cs="Segoe UI Light"/>
          <w:sz w:val="20"/>
          <w:szCs w:val="20"/>
        </w:rPr>
        <w:t>aše osobní údaje. To znamená, že musíme mít účel, pro který vaše osobní údaje shromažďujeme. Pro plnění našich zákonných povinností jsme v některých případech povinni poskytovat vaše osobní údaje třetím stranám, které jsou také v roli správců osobních údajů</w:t>
      </w:r>
      <w:r w:rsidR="002104E8">
        <w:rPr>
          <w:rFonts w:ascii="Segoe UI Light" w:hAnsi="Segoe UI Light" w:cs="Segoe UI Light"/>
          <w:sz w:val="20"/>
          <w:szCs w:val="20"/>
        </w:rPr>
        <w:t>:</w:t>
      </w:r>
    </w:p>
    <w:p w14:paraId="5FF9EE71" w14:textId="3D8A25FC" w:rsidR="002104E8" w:rsidRDefault="00511A5B" w:rsidP="002104E8">
      <w:pPr>
        <w:pStyle w:val="Odstavecseseznamem"/>
        <w:numPr>
          <w:ilvl w:val="0"/>
          <w:numId w:val="7"/>
        </w:numPr>
        <w:spacing w:line="276" w:lineRule="auto"/>
        <w:jc w:val="both"/>
        <w:rPr>
          <w:rFonts w:cs="Segoe UI Light"/>
          <w:szCs w:val="20"/>
        </w:rPr>
      </w:pPr>
      <w:r>
        <w:rPr>
          <w:rFonts w:cs="Segoe UI Light"/>
          <w:szCs w:val="20"/>
        </w:rPr>
        <w:t>Z</w:t>
      </w:r>
      <w:r w:rsidR="00263FFC">
        <w:rPr>
          <w:rFonts w:cs="Segoe UI Light"/>
          <w:szCs w:val="20"/>
        </w:rPr>
        <w:t>dravotní pojišťovny</w:t>
      </w:r>
    </w:p>
    <w:p w14:paraId="2A8221C1" w14:textId="6DC123FA" w:rsidR="00263FFC" w:rsidRDefault="00263FFC" w:rsidP="002104E8">
      <w:pPr>
        <w:pStyle w:val="Odstavecseseznamem"/>
        <w:numPr>
          <w:ilvl w:val="0"/>
          <w:numId w:val="7"/>
        </w:numPr>
        <w:spacing w:line="276" w:lineRule="auto"/>
        <w:jc w:val="both"/>
        <w:rPr>
          <w:rFonts w:cs="Segoe UI Light"/>
          <w:szCs w:val="20"/>
        </w:rPr>
      </w:pPr>
      <w:r>
        <w:rPr>
          <w:rFonts w:cs="Segoe UI Light"/>
          <w:szCs w:val="20"/>
        </w:rPr>
        <w:t>Finanční úřad</w:t>
      </w:r>
    </w:p>
    <w:p w14:paraId="57F90B69" w14:textId="68C7502D" w:rsidR="00263FFC" w:rsidRPr="002104E8" w:rsidRDefault="00263FFC" w:rsidP="002104E8">
      <w:pPr>
        <w:pStyle w:val="Odstavecseseznamem"/>
        <w:numPr>
          <w:ilvl w:val="0"/>
          <w:numId w:val="7"/>
        </w:numPr>
        <w:spacing w:line="276" w:lineRule="auto"/>
        <w:jc w:val="both"/>
        <w:rPr>
          <w:rFonts w:cs="Segoe UI Light"/>
          <w:szCs w:val="20"/>
        </w:rPr>
      </w:pPr>
      <w:r>
        <w:rPr>
          <w:rFonts w:cs="Segoe UI Light"/>
          <w:szCs w:val="20"/>
        </w:rPr>
        <w:t>Česká správa sociálního zabezpečení</w:t>
      </w:r>
    </w:p>
    <w:p w14:paraId="63624E76" w14:textId="5E1887EC" w:rsidR="006C7359" w:rsidRDefault="00511A5B" w:rsidP="00F1066A">
      <w:pPr>
        <w:spacing w:line="276" w:lineRule="auto"/>
        <w:jc w:val="both"/>
        <w:rPr>
          <w:rFonts w:ascii="Segoe UI Light" w:hAnsi="Segoe UI Light" w:cs="Segoe UI Light"/>
          <w:sz w:val="20"/>
          <w:szCs w:val="20"/>
        </w:rPr>
      </w:pPr>
      <w:r w:rsidRPr="00511A5B">
        <w:rPr>
          <w:rFonts w:ascii="Segoe UI Light" w:hAnsi="Segoe UI Light" w:cs="Segoe UI Light"/>
          <w:sz w:val="20"/>
          <w:szCs w:val="20"/>
        </w:rPr>
        <w:t>Pro zpracování Vašich osobních údajů využíváme též služeb externích zpracovatelů. Využíváme následující kategorie zpracovatelů:</w:t>
      </w:r>
    </w:p>
    <w:p w14:paraId="5DB4856C" w14:textId="18E712C0" w:rsidR="00511A5B" w:rsidRDefault="00511A5B" w:rsidP="00511A5B">
      <w:pPr>
        <w:pStyle w:val="Odstavecseseznamem"/>
        <w:numPr>
          <w:ilvl w:val="0"/>
          <w:numId w:val="8"/>
        </w:numPr>
        <w:spacing w:line="276" w:lineRule="auto"/>
        <w:jc w:val="both"/>
        <w:rPr>
          <w:rFonts w:cs="Segoe UI Light"/>
          <w:szCs w:val="20"/>
        </w:rPr>
      </w:pPr>
      <w:r>
        <w:rPr>
          <w:rFonts w:cs="Segoe UI Light"/>
          <w:szCs w:val="20"/>
        </w:rPr>
        <w:t xml:space="preserve">Externí </w:t>
      </w:r>
      <w:r w:rsidR="00930783">
        <w:rPr>
          <w:rFonts w:cs="Segoe UI Light"/>
          <w:szCs w:val="20"/>
        </w:rPr>
        <w:t xml:space="preserve">mzdová </w:t>
      </w:r>
      <w:r>
        <w:rPr>
          <w:rFonts w:cs="Segoe UI Light"/>
          <w:szCs w:val="20"/>
        </w:rPr>
        <w:t>firma</w:t>
      </w:r>
    </w:p>
    <w:p w14:paraId="18EC749C" w14:textId="4D67ACB7" w:rsidR="009413E0" w:rsidRDefault="009413E0" w:rsidP="00511A5B">
      <w:pPr>
        <w:pStyle w:val="Odstavecseseznamem"/>
        <w:numPr>
          <w:ilvl w:val="0"/>
          <w:numId w:val="8"/>
        </w:numPr>
        <w:spacing w:line="276" w:lineRule="auto"/>
        <w:jc w:val="both"/>
        <w:rPr>
          <w:rFonts w:cs="Segoe UI Light"/>
          <w:szCs w:val="20"/>
        </w:rPr>
      </w:pPr>
      <w:r>
        <w:rPr>
          <w:rFonts w:cs="Segoe UI Light"/>
          <w:szCs w:val="20"/>
        </w:rPr>
        <w:t xml:space="preserve">Externí firmy poskytující </w:t>
      </w:r>
      <w:r w:rsidR="00F87041">
        <w:rPr>
          <w:rFonts w:cs="Segoe UI Light"/>
          <w:szCs w:val="20"/>
        </w:rPr>
        <w:t>školení</w:t>
      </w:r>
      <w:r w:rsidR="00752E99">
        <w:rPr>
          <w:rFonts w:cs="Segoe UI Light"/>
          <w:szCs w:val="20"/>
        </w:rPr>
        <w:t xml:space="preserve"> (BOZP, školení řidičů atd.)</w:t>
      </w:r>
    </w:p>
    <w:p w14:paraId="123AF50D" w14:textId="3D1099D6" w:rsidR="0040537E" w:rsidRPr="008F3E12" w:rsidRDefault="006C1103" w:rsidP="0040537E">
      <w:pPr>
        <w:spacing w:line="276" w:lineRule="auto"/>
        <w:jc w:val="both"/>
        <w:rPr>
          <w:rFonts w:ascii="Segoe UI Light" w:hAnsi="Segoe UI Light" w:cs="Segoe UI Light"/>
          <w:b/>
          <w:bCs/>
          <w:sz w:val="20"/>
          <w:szCs w:val="20"/>
        </w:rPr>
      </w:pPr>
      <w:r w:rsidRPr="008F3E12">
        <w:rPr>
          <w:rFonts w:ascii="Segoe UI Light" w:hAnsi="Segoe UI Light" w:cs="Segoe UI Light"/>
          <w:b/>
          <w:bCs/>
          <w:sz w:val="20"/>
          <w:szCs w:val="20"/>
        </w:rPr>
        <w:t>Se všemi zpracovateli jsou uzavřeny smlouvy o zpracování osobních údajů tak, aby ochrana Vašich osobních údajů byla zaručena v maximální možné míře.</w:t>
      </w:r>
    </w:p>
    <w:p w14:paraId="6E74C4CF" w14:textId="65E00D4A" w:rsidR="009A6155" w:rsidRDefault="009A6155" w:rsidP="00F1066A">
      <w:pPr>
        <w:spacing w:line="276" w:lineRule="auto"/>
        <w:jc w:val="both"/>
        <w:rPr>
          <w:rFonts w:ascii="Segoe UI Light" w:hAnsi="Segoe UI Light" w:cs="Segoe UI Light"/>
          <w:sz w:val="20"/>
          <w:szCs w:val="20"/>
        </w:rPr>
      </w:pPr>
      <w:r w:rsidRPr="009A6155">
        <w:rPr>
          <w:rFonts w:ascii="Segoe UI Light" w:hAnsi="Segoe UI Light" w:cs="Segoe UI Light"/>
          <w:sz w:val="20"/>
          <w:szCs w:val="20"/>
        </w:rPr>
        <w:t>Dále se jedná o případy poskytování osobních údajů na vyžádání orgánům činným v trestním, přestupkovém či správním řízení.</w:t>
      </w:r>
    </w:p>
    <w:p w14:paraId="66E696AE" w14:textId="77777777" w:rsidR="009A6155" w:rsidRDefault="009A6155" w:rsidP="00F1066A">
      <w:pPr>
        <w:spacing w:line="276" w:lineRule="auto"/>
        <w:jc w:val="both"/>
        <w:rPr>
          <w:rFonts w:ascii="Segoe UI Light" w:hAnsi="Segoe UI Light" w:cs="Segoe UI Light"/>
          <w:sz w:val="20"/>
          <w:szCs w:val="20"/>
        </w:rPr>
      </w:pPr>
    </w:p>
    <w:p w14:paraId="152AE8FE" w14:textId="4CCED27B" w:rsidR="00B96338" w:rsidRPr="00EF2C68" w:rsidRDefault="00EF2C68" w:rsidP="00F1066A">
      <w:pPr>
        <w:spacing w:line="276" w:lineRule="auto"/>
        <w:jc w:val="both"/>
        <w:rPr>
          <w:rFonts w:ascii="Segoe UI Light" w:hAnsi="Segoe UI Light" w:cs="Segoe UI Light"/>
          <w:sz w:val="20"/>
          <w:szCs w:val="20"/>
          <w:u w:val="single"/>
        </w:rPr>
      </w:pPr>
      <w:r w:rsidRPr="00EF2C68">
        <w:rPr>
          <w:rFonts w:ascii="Segoe UI Light" w:hAnsi="Segoe UI Light" w:cs="Segoe UI Light"/>
          <w:sz w:val="20"/>
          <w:szCs w:val="20"/>
          <w:u w:val="single"/>
        </w:rPr>
        <w:t>Vaše osobní údaje však zpřístupňujeme pouze v nezbytném rozsahu a v podobě nutné k dosažení účelů uvedených v tomto prohlášení o ochraně osobních údajů.</w:t>
      </w:r>
    </w:p>
    <w:p w14:paraId="2A66325E" w14:textId="21C70B0A" w:rsidR="00F1066A" w:rsidRPr="00A94E27" w:rsidRDefault="00F1066A" w:rsidP="00BB7ADD">
      <w:pPr>
        <w:pStyle w:val="Nadpis2"/>
      </w:pPr>
      <w:bookmarkStart w:id="17" w:name="_oprmzv2xg49w" w:colFirst="0" w:colLast="0"/>
      <w:bookmarkStart w:id="18" w:name="_Toc517710671"/>
      <w:bookmarkEnd w:id="17"/>
      <w:r w:rsidRPr="00A94E27">
        <w:t>Budeme osobní údaje předávat do třetí</w:t>
      </w:r>
      <w:r w:rsidR="00D057C7">
        <w:t>ch</w:t>
      </w:r>
      <w:r w:rsidRPr="00A94E27">
        <w:t xml:space="preserve"> zem</w:t>
      </w:r>
      <w:r w:rsidR="00D057C7">
        <w:t>í mimo Evropskou unii</w:t>
      </w:r>
      <w:r w:rsidRPr="00A94E27">
        <w:t>?</w:t>
      </w:r>
      <w:bookmarkEnd w:id="18"/>
    </w:p>
    <w:p w14:paraId="4B619706" w14:textId="62413B10" w:rsidR="00B33079" w:rsidRPr="00B33079" w:rsidRDefault="00B33079" w:rsidP="00B33079">
      <w:pPr>
        <w:spacing w:line="276" w:lineRule="auto"/>
        <w:jc w:val="both"/>
        <w:rPr>
          <w:rFonts w:ascii="Segoe UI Light" w:hAnsi="Segoe UI Light" w:cs="Segoe UI Light"/>
          <w:sz w:val="20"/>
          <w:szCs w:val="20"/>
        </w:rPr>
      </w:pPr>
      <w:r w:rsidRPr="00B33079">
        <w:rPr>
          <w:rFonts w:ascii="Segoe UI Light" w:hAnsi="Segoe UI Light" w:cs="Segoe UI Light"/>
          <w:sz w:val="20"/>
          <w:szCs w:val="20"/>
        </w:rPr>
        <w:t>Jako globální organizace s přidruženými společnostmi, které mají sídlo v EU/EHP i mimo ně, a přeshraničními obchodními procesy můžeme vaše osobní údaje předávat subjektům společnosti Wabtec, včetně těch amerických, a/nebo obchodním partnerům, poskytovatelům, prodejcům nebo smluvním dodavatelům z řad třetích stran, kteří mají sídlo v EU/EHP nebo mimo ně, k</w:t>
      </w:r>
      <w:r w:rsidR="00B04245">
        <w:rPr>
          <w:rFonts w:ascii="Segoe UI Light" w:hAnsi="Segoe UI Light" w:cs="Segoe UI Light"/>
          <w:sz w:val="20"/>
          <w:szCs w:val="20"/>
        </w:rPr>
        <w:t xml:space="preserve"> výše uvedeným </w:t>
      </w:r>
      <w:r w:rsidRPr="00B33079">
        <w:rPr>
          <w:rFonts w:ascii="Segoe UI Light" w:hAnsi="Segoe UI Light" w:cs="Segoe UI Light"/>
          <w:sz w:val="20"/>
          <w:szCs w:val="20"/>
        </w:rPr>
        <w:t xml:space="preserve">účelům. </w:t>
      </w:r>
    </w:p>
    <w:p w14:paraId="2DA71365" w14:textId="69DA09C9" w:rsidR="00F1066A" w:rsidRDefault="00B33079" w:rsidP="00B33079">
      <w:pPr>
        <w:spacing w:line="276" w:lineRule="auto"/>
        <w:jc w:val="both"/>
        <w:rPr>
          <w:rFonts w:ascii="Segoe UI Light" w:hAnsi="Segoe UI Light" w:cs="Segoe UI Light"/>
          <w:sz w:val="20"/>
          <w:szCs w:val="20"/>
        </w:rPr>
      </w:pPr>
      <w:r w:rsidRPr="00B33079">
        <w:rPr>
          <w:rFonts w:ascii="Segoe UI Light" w:hAnsi="Segoe UI Light" w:cs="Segoe UI Light"/>
          <w:sz w:val="20"/>
          <w:szCs w:val="20"/>
        </w:rPr>
        <w:t xml:space="preserve">Společnost Wabtec provádí přeshraniční předávání údajů v souladu s platnými předpisy na ochranu osobních údajů, včetně nařízení (EU) 2016/679 ze dne 27. dubna 2016 o ochraně osobních údajů (dále jen jako „GDPR“). V případech, kdy je to stanoveno platnými právními předpisy za účelem zajištění odpovídající úrovně ochrany vašich osobních údajů, využívá společnost Wabtec vhodná opatření, aby zajistila, že s vašimi osobními údaji je </w:t>
      </w:r>
      <w:r w:rsidRPr="00B33079">
        <w:rPr>
          <w:rFonts w:ascii="Segoe UI Light" w:hAnsi="Segoe UI Light" w:cs="Segoe UI Light"/>
          <w:sz w:val="20"/>
          <w:szCs w:val="20"/>
        </w:rPr>
        <w:lastRenderedPageBreak/>
        <w:t>ve všech přidružených subjektech společnosti Wabtec nakládáno způsobem, který je v souladu a který respektuje příslušné právní předpisy na ochranu osobních údajů. Mezi taková opatření mohou patřit zejména dohody o předávání osobních údajů.</w:t>
      </w:r>
    </w:p>
    <w:p w14:paraId="14B53653" w14:textId="77777777" w:rsidR="005B28A6" w:rsidRDefault="005B28A6" w:rsidP="00F1066A">
      <w:pPr>
        <w:spacing w:line="276" w:lineRule="auto"/>
        <w:jc w:val="both"/>
        <w:rPr>
          <w:rFonts w:ascii="Segoe UI Light" w:hAnsi="Segoe UI Light" w:cs="Segoe UI Light"/>
          <w:sz w:val="20"/>
          <w:szCs w:val="20"/>
        </w:rPr>
      </w:pPr>
    </w:p>
    <w:p w14:paraId="7D9FDBF6" w14:textId="77777777" w:rsidR="00F1066A" w:rsidRPr="00A94E27" w:rsidRDefault="00F1066A" w:rsidP="00BB7ADD">
      <w:pPr>
        <w:pStyle w:val="Nadpis2"/>
      </w:pPr>
      <w:bookmarkStart w:id="19" w:name="_ysmk4lscfi7t" w:colFirst="0" w:colLast="0"/>
      <w:bookmarkStart w:id="20" w:name="_Toc517710672"/>
      <w:bookmarkEnd w:id="19"/>
      <w:r w:rsidRPr="00A94E27">
        <w:t>Jak dlouho budeme osobní údaje ukládat?</w:t>
      </w:r>
      <w:bookmarkEnd w:id="20"/>
    </w:p>
    <w:p w14:paraId="72A141F3" w14:textId="77777777" w:rsidR="007C5FA2" w:rsidRDefault="00D756D8" w:rsidP="00F1066A">
      <w:pPr>
        <w:spacing w:line="276" w:lineRule="auto"/>
        <w:jc w:val="both"/>
        <w:rPr>
          <w:rFonts w:ascii="Segoe UI Light" w:hAnsi="Segoe UI Light" w:cs="Segoe UI Light"/>
          <w:sz w:val="20"/>
          <w:szCs w:val="20"/>
        </w:rPr>
      </w:pPr>
      <w:r w:rsidRPr="00D756D8">
        <w:rPr>
          <w:rFonts w:ascii="Segoe UI Light" w:hAnsi="Segoe UI Light" w:cs="Segoe UI Light"/>
          <w:sz w:val="20"/>
          <w:szCs w:val="20"/>
        </w:rPr>
        <w:t xml:space="preserve">Vaše osobní údaje budou uchovávány po celou dobu trvání smlouvy a následně po dobu nezbytně nutnou pro zajištění právních nároků ze smlouvy plynoucích, tzn. do doby, dokud se naše vzájemná práva a povinnosti mohou stát předmětem soudního sporu. S ohledem na promlčecí lhůty, stanovené občanským zákoníkem a daňové povinnosti, budeme Vaše osobní údaje uchovávat po dobu 10 let od ukončení smluvního vztahu. </w:t>
      </w:r>
      <w:r w:rsidR="004E6DE4" w:rsidRPr="004E6DE4">
        <w:rPr>
          <w:rFonts w:ascii="Segoe UI Light" w:hAnsi="Segoe UI Light" w:cs="Segoe UI Light"/>
          <w:sz w:val="20"/>
          <w:szCs w:val="20"/>
        </w:rPr>
        <w:t>Některé osobní údaje potřebné např. pro daňové a fakturační povinnosti budou uchovávány déle, ne však déle, než je zákonem stanovené minimum.</w:t>
      </w:r>
      <w:r w:rsidR="007C5FA2">
        <w:rPr>
          <w:rFonts w:ascii="Segoe UI Light" w:hAnsi="Segoe UI Light" w:cs="Segoe UI Light"/>
          <w:sz w:val="20"/>
          <w:szCs w:val="20"/>
        </w:rPr>
        <w:t xml:space="preserve"> </w:t>
      </w:r>
    </w:p>
    <w:p w14:paraId="4B79748D" w14:textId="5A0450EC" w:rsidR="009533E5" w:rsidRDefault="00D756D8" w:rsidP="00F1066A">
      <w:pPr>
        <w:spacing w:line="276" w:lineRule="auto"/>
        <w:jc w:val="both"/>
        <w:rPr>
          <w:rFonts w:ascii="Segoe UI Light" w:hAnsi="Segoe UI Light" w:cs="Segoe UI Light"/>
          <w:sz w:val="20"/>
          <w:szCs w:val="20"/>
        </w:rPr>
      </w:pPr>
      <w:r w:rsidRPr="00D756D8">
        <w:rPr>
          <w:rFonts w:ascii="Segoe UI Light" w:hAnsi="Segoe UI Light" w:cs="Segoe UI Light"/>
          <w:sz w:val="20"/>
          <w:szCs w:val="20"/>
        </w:rPr>
        <w:t>Pokud je zpracování založeno na souhlasu, můžeme Vaše osobní údaje uchovávat po dobu, na kterou jste nám udělili souhlas, pokud tento souhlas neodvoláte. Vaše osobní údaje můžeme uchovávat i po ukončení takového procesu, pokud je to nezbytné v souvislosti s jakýmkoli skutečným nebo potenciálním sporem (např. potřebujeme tyto osobní údaje k určení nebo obhajobě právních nároků); v takovém případě budeme Vaše osobní údaje uchovávat až do ukončení takového sporu.</w:t>
      </w:r>
    </w:p>
    <w:p w14:paraId="4F70D657" w14:textId="15EDED25" w:rsidR="00125E8C" w:rsidRDefault="00125E8C" w:rsidP="00F1066A">
      <w:pPr>
        <w:spacing w:line="276" w:lineRule="auto"/>
        <w:jc w:val="both"/>
        <w:rPr>
          <w:rFonts w:ascii="Segoe UI Light" w:hAnsi="Segoe UI Light" w:cs="Segoe UI Light"/>
          <w:sz w:val="20"/>
          <w:szCs w:val="20"/>
        </w:rPr>
      </w:pPr>
      <w:r w:rsidRPr="00125E8C">
        <w:rPr>
          <w:rFonts w:ascii="Segoe UI Light" w:hAnsi="Segoe UI Light" w:cs="Segoe UI Light"/>
          <w:sz w:val="20"/>
          <w:szCs w:val="20"/>
        </w:rPr>
        <w:t>Osobní údaje pořízené za účelem ochrany majetku a osob v areálu společnosti</w:t>
      </w:r>
      <w:r w:rsidR="00BB50F0">
        <w:rPr>
          <w:rFonts w:ascii="Segoe UI Light" w:hAnsi="Segoe UI Light" w:cs="Segoe UI Light"/>
          <w:sz w:val="20"/>
          <w:szCs w:val="20"/>
        </w:rPr>
        <w:t xml:space="preserve"> (kamerový systém)</w:t>
      </w:r>
      <w:r w:rsidRPr="00125E8C">
        <w:rPr>
          <w:rFonts w:ascii="Segoe UI Light" w:hAnsi="Segoe UI Light" w:cs="Segoe UI Light"/>
          <w:sz w:val="20"/>
          <w:szCs w:val="20"/>
        </w:rPr>
        <w:t xml:space="preserve"> budou uchovávány po dobu maximálně </w:t>
      </w:r>
      <w:r w:rsidR="00BB50F0">
        <w:rPr>
          <w:rFonts w:ascii="Segoe UI Light" w:hAnsi="Segoe UI Light" w:cs="Segoe UI Light"/>
          <w:sz w:val="20"/>
          <w:szCs w:val="20"/>
        </w:rPr>
        <w:t>10</w:t>
      </w:r>
      <w:r w:rsidRPr="00125E8C">
        <w:rPr>
          <w:rFonts w:ascii="Segoe UI Light" w:hAnsi="Segoe UI Light" w:cs="Segoe UI Light"/>
          <w:sz w:val="20"/>
          <w:szCs w:val="20"/>
        </w:rPr>
        <w:t xml:space="preserve"> dní od pořízení záznamu.</w:t>
      </w:r>
    </w:p>
    <w:p w14:paraId="2526AE54" w14:textId="06FDA396" w:rsidR="00F1066A" w:rsidRDefault="00F1066A" w:rsidP="00F1066A">
      <w:pPr>
        <w:spacing w:line="276" w:lineRule="auto"/>
        <w:jc w:val="both"/>
        <w:rPr>
          <w:rFonts w:ascii="Segoe UI Light" w:hAnsi="Segoe UI Light" w:cs="Segoe UI Light"/>
          <w:sz w:val="20"/>
          <w:szCs w:val="20"/>
        </w:rPr>
      </w:pPr>
      <w:r w:rsidRPr="00A94E27">
        <w:rPr>
          <w:rFonts w:ascii="Segoe UI Light" w:hAnsi="Segoe UI Light" w:cs="Segoe UI Light"/>
          <w:sz w:val="20"/>
          <w:szCs w:val="20"/>
        </w:rPr>
        <w:t>Osobní údaje nebudou nikdy uchovávány déle, než je zákonem stanovené maximum. Po uplynutí archivační doby budou osobní údaje bezpečně a nenávratně zničeny tak, aby nemohlo dojít k jejich zneužití.</w:t>
      </w:r>
    </w:p>
    <w:p w14:paraId="4BA7EB86" w14:textId="77777777" w:rsidR="00A80A22" w:rsidRPr="00A94E27" w:rsidRDefault="00A80A22" w:rsidP="00BB7ADD">
      <w:pPr>
        <w:pStyle w:val="Nadpis2"/>
      </w:pPr>
      <w:bookmarkStart w:id="21" w:name="_Toc517710674"/>
      <w:r w:rsidRPr="00A94E27">
        <w:t>Jsou osobní údaje automaticky vyhodnocovány?</w:t>
      </w:r>
      <w:bookmarkEnd w:id="21"/>
    </w:p>
    <w:p w14:paraId="04035983" w14:textId="77777777" w:rsidR="00A80A22" w:rsidRDefault="00A80A22" w:rsidP="00A80A22">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 xml:space="preserve">Osobní údaje nejsou automaticky vyhodnocovány ani jinak zpracovávány, a nemůžou být využívány k profilaci nebo automatickému rozhodování v oblasti marketingových nebo jiných aktivit správce. </w:t>
      </w:r>
    </w:p>
    <w:p w14:paraId="5EE75B6C" w14:textId="723259E8" w:rsidR="00E617A6" w:rsidRDefault="00E617A6" w:rsidP="00E617A6">
      <w:pPr>
        <w:pStyle w:val="Nadpis2"/>
      </w:pPr>
      <w:r>
        <w:t>Co j</w:t>
      </w:r>
      <w:r w:rsidRPr="00A94E27">
        <w:t xml:space="preserve">sou </w:t>
      </w:r>
      <w:r>
        <w:t>to cookies</w:t>
      </w:r>
      <w:r w:rsidRPr="00A94E27">
        <w:t>?</w:t>
      </w:r>
    </w:p>
    <w:p w14:paraId="4CE0120A" w14:textId="35EE52D2" w:rsidR="00E617A6" w:rsidRPr="000F08A3" w:rsidRDefault="000F08A3" w:rsidP="000F08A3">
      <w:pPr>
        <w:jc w:val="both"/>
        <w:rPr>
          <w:rFonts w:ascii="Segoe UI Light" w:hAnsi="Segoe UI Light" w:cs="Segoe UI Light"/>
          <w:sz w:val="20"/>
          <w:szCs w:val="20"/>
        </w:rPr>
      </w:pPr>
      <w:r w:rsidRPr="000F08A3">
        <w:rPr>
          <w:rFonts w:ascii="Segoe UI Light" w:hAnsi="Segoe UI Light" w:cs="Segoe UI Light"/>
          <w:sz w:val="20"/>
          <w:szCs w:val="20"/>
        </w:rPr>
        <w:t>Cookies jsou textové soubory, které naše webová stránka odešle do prohlížeče, respektive vašeho zařízení, ze kterého naše webové stránky prohlížíte (tedy například telefon, tablet, počítač). Umožňují nám vás rozeznat a podle toho přizpůsobit naše webové stránky, provést analýzu vašeho chování, zobrazit vám určitý obsah aj.</w:t>
      </w:r>
    </w:p>
    <w:p w14:paraId="1976DEE1" w14:textId="77777777" w:rsidR="00825EF4" w:rsidRDefault="00825EF4" w:rsidP="000F08A3">
      <w:pPr>
        <w:spacing w:line="276" w:lineRule="auto"/>
        <w:jc w:val="both"/>
        <w:rPr>
          <w:rFonts w:ascii="Segoe UI Light" w:hAnsi="Segoe UI Light" w:cs="Segoe UI Light"/>
          <w:sz w:val="20"/>
          <w:szCs w:val="20"/>
        </w:rPr>
      </w:pPr>
    </w:p>
    <w:p w14:paraId="1315526A" w14:textId="65DCF322" w:rsidR="004B2D4D" w:rsidRPr="0014745F" w:rsidRDefault="00BC5FF0" w:rsidP="004B2D4D">
      <w:pPr>
        <w:spacing w:line="276" w:lineRule="auto"/>
        <w:jc w:val="both"/>
        <w:rPr>
          <w:rFonts w:ascii="Segoe UI Light" w:hAnsi="Segoe UI Light" w:cs="Segoe UI Light"/>
          <w:b/>
          <w:sz w:val="20"/>
          <w:szCs w:val="20"/>
        </w:rPr>
      </w:pPr>
      <w:r w:rsidRPr="00BC5FF0">
        <w:rPr>
          <w:rFonts w:ascii="Segoe UI Light" w:hAnsi="Segoe UI Light" w:cs="Segoe UI Light"/>
          <w:b/>
          <w:sz w:val="20"/>
          <w:szCs w:val="20"/>
        </w:rPr>
        <w:t>Jaké typy cookies u nás používáme?</w:t>
      </w:r>
    </w:p>
    <w:p w14:paraId="006BDEC2" w14:textId="77777777" w:rsidR="008C3E4C" w:rsidRPr="00C26EA1" w:rsidRDefault="008C3E4C" w:rsidP="008C3E4C">
      <w:pPr>
        <w:spacing w:line="276" w:lineRule="auto"/>
        <w:jc w:val="both"/>
        <w:rPr>
          <w:rFonts w:ascii="Segoe UI Light" w:hAnsi="Segoe UI Light" w:cs="Segoe UI Light"/>
          <w:sz w:val="20"/>
          <w:szCs w:val="20"/>
        </w:rPr>
      </w:pPr>
      <w:r w:rsidRPr="00C26EA1">
        <w:rPr>
          <w:rFonts w:ascii="Segoe UI Light" w:hAnsi="Segoe UI Light" w:cs="Segoe UI Light"/>
          <w:sz w:val="20"/>
          <w:szCs w:val="20"/>
          <w:u w:val="single"/>
        </w:rPr>
        <w:t>Technické, funkční</w:t>
      </w:r>
      <w:r w:rsidRPr="00C26EA1">
        <w:rPr>
          <w:rFonts w:ascii="Segoe UI Light" w:hAnsi="Segoe UI Light" w:cs="Segoe UI Light"/>
          <w:sz w:val="20"/>
          <w:szCs w:val="20"/>
        </w:rPr>
        <w:t xml:space="preserve"> – ty jsou nutné k tomu, abychom vám zobrazili naše webové stránky a fungovaly vám tak, jak mají</w:t>
      </w:r>
    </w:p>
    <w:p w14:paraId="454D7398" w14:textId="77777777" w:rsidR="008C3E4C" w:rsidRPr="00C26EA1" w:rsidRDefault="008C3E4C" w:rsidP="008C3E4C">
      <w:pPr>
        <w:spacing w:line="276" w:lineRule="auto"/>
        <w:jc w:val="both"/>
        <w:rPr>
          <w:rFonts w:ascii="Segoe UI Light" w:hAnsi="Segoe UI Light" w:cs="Segoe UI Light"/>
          <w:sz w:val="20"/>
          <w:szCs w:val="20"/>
        </w:rPr>
      </w:pPr>
      <w:r w:rsidRPr="00C26EA1">
        <w:rPr>
          <w:rFonts w:ascii="Segoe UI Light" w:hAnsi="Segoe UI Light" w:cs="Segoe UI Light"/>
          <w:sz w:val="20"/>
          <w:szCs w:val="20"/>
          <w:u w:val="single"/>
        </w:rPr>
        <w:t>Analytické</w:t>
      </w:r>
      <w:r w:rsidRPr="00C26EA1">
        <w:rPr>
          <w:rFonts w:ascii="Segoe UI Light" w:hAnsi="Segoe UI Light" w:cs="Segoe UI Light"/>
          <w:sz w:val="20"/>
          <w:szCs w:val="20"/>
        </w:rPr>
        <w:t xml:space="preserve"> – tyto nám pomáhají analyzovat, jak fungují naše webové stránky z hlediska chování návštěvníků a podle toho web případně přizpůsobovat a měnit</w:t>
      </w:r>
    </w:p>
    <w:p w14:paraId="6C3DBDF7" w14:textId="4758741F" w:rsidR="00C26EA1" w:rsidRPr="00C26EA1" w:rsidRDefault="008C3E4C" w:rsidP="008C3E4C">
      <w:pPr>
        <w:spacing w:line="276" w:lineRule="auto"/>
        <w:jc w:val="both"/>
        <w:rPr>
          <w:rFonts w:ascii="Segoe UI Light" w:hAnsi="Segoe UI Light" w:cs="Segoe UI Light"/>
          <w:sz w:val="20"/>
          <w:szCs w:val="20"/>
        </w:rPr>
      </w:pPr>
      <w:r w:rsidRPr="00C26EA1">
        <w:rPr>
          <w:rFonts w:ascii="Segoe UI Light" w:hAnsi="Segoe UI Light" w:cs="Segoe UI Light"/>
          <w:sz w:val="20"/>
          <w:szCs w:val="20"/>
          <w:u w:val="single"/>
        </w:rPr>
        <w:t>Marketingové</w:t>
      </w:r>
      <w:r w:rsidRPr="00C26EA1">
        <w:rPr>
          <w:rFonts w:ascii="Segoe UI Light" w:hAnsi="Segoe UI Light" w:cs="Segoe UI Light"/>
          <w:sz w:val="20"/>
          <w:szCs w:val="20"/>
        </w:rPr>
        <w:t xml:space="preserve"> – díky těmto cookies můžeme my nebo třetí strany po vaší návštěvě přizpůsobit nabídku našich služeb. Tato nabídka se vám potom může zobrazovat i mimo naše webové stránky.</w:t>
      </w:r>
    </w:p>
    <w:p w14:paraId="53B10A6E" w14:textId="77777777" w:rsidR="00C26EA1" w:rsidRDefault="00C26EA1" w:rsidP="00C26EA1">
      <w:pPr>
        <w:spacing w:line="276" w:lineRule="auto"/>
        <w:jc w:val="both"/>
        <w:rPr>
          <w:rFonts w:ascii="Segoe UI Light" w:hAnsi="Segoe UI Light" w:cs="Segoe UI Light"/>
          <w:sz w:val="20"/>
          <w:szCs w:val="20"/>
        </w:rPr>
      </w:pPr>
    </w:p>
    <w:p w14:paraId="5FF03A17" w14:textId="367F1F37" w:rsidR="006B6281" w:rsidRPr="0014745F" w:rsidRDefault="00212877" w:rsidP="006B6281">
      <w:pPr>
        <w:spacing w:line="276" w:lineRule="auto"/>
        <w:jc w:val="both"/>
        <w:rPr>
          <w:rFonts w:ascii="Segoe UI Light" w:hAnsi="Segoe UI Light" w:cs="Segoe UI Light"/>
          <w:b/>
          <w:sz w:val="20"/>
          <w:szCs w:val="20"/>
        </w:rPr>
      </w:pPr>
      <w:r w:rsidRPr="00212877">
        <w:rPr>
          <w:rFonts w:ascii="Segoe UI Light" w:hAnsi="Segoe UI Light" w:cs="Segoe UI Light"/>
          <w:b/>
          <w:sz w:val="20"/>
          <w:szCs w:val="20"/>
        </w:rPr>
        <w:t>Můžeme takové cookies zpracovávat?</w:t>
      </w:r>
    </w:p>
    <w:p w14:paraId="2A5C6AB0" w14:textId="77777777" w:rsidR="00F828B9" w:rsidRPr="00F828B9" w:rsidRDefault="00F828B9" w:rsidP="00F828B9">
      <w:pPr>
        <w:spacing w:line="276" w:lineRule="auto"/>
        <w:jc w:val="both"/>
        <w:rPr>
          <w:rFonts w:ascii="Segoe UI Light" w:hAnsi="Segoe UI Light" w:cs="Segoe UI Light"/>
          <w:sz w:val="20"/>
          <w:szCs w:val="20"/>
        </w:rPr>
      </w:pPr>
      <w:r w:rsidRPr="00F828B9">
        <w:rPr>
          <w:rFonts w:ascii="Segoe UI Light" w:hAnsi="Segoe UI Light" w:cs="Segoe UI Light"/>
          <w:sz w:val="20"/>
          <w:szCs w:val="20"/>
        </w:rPr>
        <w:t>S technickými, funkčními cookies můžeme pracovat na základě právních předpisů. Bez nich bychom vám naše služby nemohli poskytnout.</w:t>
      </w:r>
    </w:p>
    <w:p w14:paraId="314CD434" w14:textId="3675A6A6" w:rsidR="00C26EA1" w:rsidRDefault="00F828B9" w:rsidP="00F828B9">
      <w:pPr>
        <w:spacing w:line="276" w:lineRule="auto"/>
        <w:jc w:val="both"/>
        <w:rPr>
          <w:rFonts w:ascii="Segoe UI Light" w:hAnsi="Segoe UI Light" w:cs="Segoe UI Light"/>
          <w:sz w:val="20"/>
          <w:szCs w:val="20"/>
        </w:rPr>
      </w:pPr>
      <w:r w:rsidRPr="00F828B9">
        <w:rPr>
          <w:rFonts w:ascii="Segoe UI Light" w:hAnsi="Segoe UI Light" w:cs="Segoe UI Light"/>
          <w:sz w:val="20"/>
          <w:szCs w:val="20"/>
        </w:rPr>
        <w:t>Analytické a Marketingové cookies můžeme zpracovávat na základě vašeho souhlasu.</w:t>
      </w:r>
    </w:p>
    <w:p w14:paraId="48C583FF" w14:textId="77777777" w:rsidR="00C26EA1" w:rsidRDefault="00C26EA1" w:rsidP="00C26EA1">
      <w:pPr>
        <w:spacing w:line="276" w:lineRule="auto"/>
        <w:jc w:val="both"/>
        <w:rPr>
          <w:rFonts w:ascii="Segoe UI Light" w:hAnsi="Segoe UI Light" w:cs="Segoe UI Light"/>
          <w:sz w:val="20"/>
          <w:szCs w:val="20"/>
        </w:rPr>
      </w:pPr>
    </w:p>
    <w:p w14:paraId="24488C79" w14:textId="77777777" w:rsidR="00205728" w:rsidRDefault="00205728" w:rsidP="00C26EA1">
      <w:pPr>
        <w:spacing w:line="276" w:lineRule="auto"/>
        <w:jc w:val="both"/>
        <w:rPr>
          <w:rFonts w:ascii="Segoe UI Light" w:hAnsi="Segoe UI Light" w:cs="Segoe UI Light"/>
          <w:sz w:val="20"/>
          <w:szCs w:val="20"/>
        </w:rPr>
      </w:pPr>
    </w:p>
    <w:p w14:paraId="37D61E15" w14:textId="77777777" w:rsidR="00205728" w:rsidRDefault="00205728" w:rsidP="00C26EA1">
      <w:pPr>
        <w:spacing w:line="276" w:lineRule="auto"/>
        <w:jc w:val="both"/>
        <w:rPr>
          <w:rFonts w:ascii="Segoe UI Light" w:hAnsi="Segoe UI Light" w:cs="Segoe UI Light"/>
          <w:sz w:val="20"/>
          <w:szCs w:val="20"/>
        </w:rPr>
      </w:pPr>
    </w:p>
    <w:p w14:paraId="500DB1F5" w14:textId="700C614A" w:rsidR="006B6281" w:rsidRPr="0014745F" w:rsidRDefault="000A793B" w:rsidP="006B6281">
      <w:pPr>
        <w:spacing w:line="276" w:lineRule="auto"/>
        <w:jc w:val="both"/>
        <w:rPr>
          <w:rFonts w:ascii="Segoe UI Light" w:hAnsi="Segoe UI Light" w:cs="Segoe UI Light"/>
          <w:b/>
          <w:sz w:val="20"/>
          <w:szCs w:val="20"/>
        </w:rPr>
      </w:pPr>
      <w:r w:rsidRPr="000A793B">
        <w:rPr>
          <w:rFonts w:ascii="Segoe UI Light" w:hAnsi="Segoe UI Light" w:cs="Segoe UI Light"/>
          <w:b/>
          <w:sz w:val="20"/>
          <w:szCs w:val="20"/>
        </w:rPr>
        <w:t>Jak jde zabránit využívání cookies?</w:t>
      </w:r>
    </w:p>
    <w:p w14:paraId="3AD3B356" w14:textId="77777777" w:rsidR="00B54CFE" w:rsidRPr="00B54CFE" w:rsidRDefault="00B54CFE" w:rsidP="00B54CFE">
      <w:pPr>
        <w:spacing w:line="276" w:lineRule="auto"/>
        <w:jc w:val="both"/>
        <w:rPr>
          <w:rFonts w:ascii="Segoe UI Light" w:hAnsi="Segoe UI Light" w:cs="Segoe UI Light"/>
          <w:sz w:val="20"/>
          <w:szCs w:val="20"/>
        </w:rPr>
      </w:pPr>
      <w:r w:rsidRPr="00B54CFE">
        <w:rPr>
          <w:rFonts w:ascii="Segoe UI Light" w:hAnsi="Segoe UI Light" w:cs="Segoe UI Light"/>
          <w:sz w:val="20"/>
          <w:szCs w:val="20"/>
        </w:rPr>
        <w:t>V první řadě bychom chtěli uvést, že cookies, které sbíráme za účelem měření návštěvnosti webu a vytváření statistik týkající se návštěvnosti a chování návštěvníků na našem webu, se posuzují v podobě hromadného celku a tím pádem v podobě, která neumožňuje identifikaci jednotlivce.</w:t>
      </w:r>
    </w:p>
    <w:p w14:paraId="6693B58B" w14:textId="77777777" w:rsidR="00B54CFE" w:rsidRPr="00B54CFE" w:rsidRDefault="00B54CFE" w:rsidP="00B54CFE">
      <w:pPr>
        <w:spacing w:line="276" w:lineRule="auto"/>
        <w:jc w:val="both"/>
        <w:rPr>
          <w:rFonts w:ascii="Segoe UI Light" w:hAnsi="Segoe UI Light" w:cs="Segoe UI Light"/>
          <w:sz w:val="20"/>
          <w:szCs w:val="20"/>
        </w:rPr>
      </w:pPr>
      <w:r w:rsidRPr="00B54CFE">
        <w:rPr>
          <w:rFonts w:ascii="Segoe UI Light" w:hAnsi="Segoe UI Light" w:cs="Segoe UI Light"/>
          <w:sz w:val="20"/>
          <w:szCs w:val="20"/>
        </w:rPr>
        <w:t>Cookies nezbytné pro funkčnost webu jsou vždy uchovány pouze po dobu nezbytně nutnou pro jeho fungování.</w:t>
      </w:r>
    </w:p>
    <w:p w14:paraId="7293180F" w14:textId="476BD2F6" w:rsidR="00C26EA1" w:rsidRPr="00B54CFE" w:rsidRDefault="00B54CFE" w:rsidP="00B54CFE">
      <w:pPr>
        <w:spacing w:line="276" w:lineRule="auto"/>
        <w:jc w:val="both"/>
        <w:rPr>
          <w:rFonts w:ascii="Segoe UI Light" w:hAnsi="Segoe UI Light" w:cs="Segoe UI Light"/>
          <w:b/>
          <w:bCs/>
          <w:sz w:val="20"/>
          <w:szCs w:val="20"/>
        </w:rPr>
      </w:pPr>
      <w:r w:rsidRPr="00B54CFE">
        <w:rPr>
          <w:rFonts w:ascii="Segoe UI Light" w:hAnsi="Segoe UI Light" w:cs="Segoe UI Light"/>
          <w:b/>
          <w:bCs/>
          <w:sz w:val="20"/>
          <w:szCs w:val="20"/>
        </w:rPr>
        <w:t>Nejjednodušší cesta, jak v práci s cookies zabránit, je přes nastavení vašeho prohlížeče, kde si můžete cookies zablokovat.</w:t>
      </w:r>
      <w:r w:rsidR="0089203E">
        <w:rPr>
          <w:rFonts w:ascii="Segoe UI Light" w:hAnsi="Segoe UI Light" w:cs="Segoe UI Light"/>
          <w:b/>
          <w:bCs/>
          <w:sz w:val="20"/>
          <w:szCs w:val="20"/>
        </w:rPr>
        <w:t xml:space="preserve"> </w:t>
      </w:r>
    </w:p>
    <w:p w14:paraId="57FA8263" w14:textId="77777777" w:rsidR="00F1066A" w:rsidRPr="00A94E27" w:rsidRDefault="00F1066A" w:rsidP="00BB7ADD">
      <w:pPr>
        <w:pStyle w:val="Nadpis2"/>
      </w:pPr>
      <w:bookmarkStart w:id="22" w:name="_89dwmy7zxm7n" w:colFirst="0" w:colLast="0"/>
      <w:bookmarkStart w:id="23" w:name="_Toc517710673"/>
      <w:bookmarkEnd w:id="22"/>
      <w:r w:rsidRPr="00A94E27">
        <w:t>Jaká jsou vaše práva související se zpracováváním osobních údajů a jak je můžete uplatnit?</w:t>
      </w:r>
      <w:bookmarkEnd w:id="23"/>
    </w:p>
    <w:p w14:paraId="1750CDCF"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Správce dělá vše pro to, aby zpracování vašich údajů probíhalo řádně a především bezpečně. Osobní údaje, ke kterým správce získá přístup, jsou pod nepřetržitou fyzickou, elektronickou i procedurální kontrolou. Správce disponuje moderními kontrolními, technickými a bezpečnostními mechanismy zajišťujícími maximální možnou ochranu zpracovávaných údajů před neoprávněným přístupem nebo přenosem, před jejich ztrátou nebo zničením, jakož i před jiným možným zneužitím. Veškeré osoby, které s osobními údaji přicházejí do styku v rámci plnění svých pracovních či smluvně převzatých povinností, jsou vázány zákonnou nebo smluvní povinností mlčenlivosti. Vám jsou garantována práva popsána v tomto článku, která můžete u správce uplatnit.</w:t>
      </w:r>
    </w:p>
    <w:p w14:paraId="11F4320E" w14:textId="77777777" w:rsidR="00F1066A" w:rsidRPr="0014745F" w:rsidRDefault="00F1066A" w:rsidP="00F1066A">
      <w:pPr>
        <w:spacing w:line="276" w:lineRule="auto"/>
        <w:jc w:val="both"/>
        <w:rPr>
          <w:rFonts w:ascii="Segoe UI Light" w:hAnsi="Segoe UI Light" w:cs="Segoe UI Light"/>
          <w:sz w:val="20"/>
          <w:szCs w:val="20"/>
        </w:rPr>
      </w:pPr>
    </w:p>
    <w:p w14:paraId="6030EADF" w14:textId="77777777" w:rsidR="00F1066A" w:rsidRPr="0014745F" w:rsidRDefault="00F1066A" w:rsidP="00F1066A">
      <w:pPr>
        <w:spacing w:line="276" w:lineRule="auto"/>
        <w:jc w:val="both"/>
        <w:rPr>
          <w:rFonts w:ascii="Segoe UI Light" w:hAnsi="Segoe UI Light" w:cs="Segoe UI Light"/>
          <w:b/>
          <w:sz w:val="20"/>
          <w:szCs w:val="20"/>
        </w:rPr>
      </w:pPr>
      <w:r w:rsidRPr="0014745F">
        <w:rPr>
          <w:rFonts w:ascii="Segoe UI Light" w:hAnsi="Segoe UI Light" w:cs="Segoe UI Light"/>
          <w:b/>
          <w:sz w:val="20"/>
          <w:szCs w:val="20"/>
        </w:rPr>
        <w:t>Jak můžete svá práva uplatnit?</w:t>
      </w:r>
    </w:p>
    <w:p w14:paraId="14D5ECFF" w14:textId="413FFCFD" w:rsidR="00F1066A" w:rsidRDefault="00BE65D9" w:rsidP="00F1066A">
      <w:pPr>
        <w:spacing w:line="276" w:lineRule="auto"/>
        <w:jc w:val="both"/>
        <w:rPr>
          <w:rFonts w:ascii="Segoe UI Light" w:hAnsi="Segoe UI Light" w:cs="Segoe UI Light"/>
          <w:sz w:val="20"/>
          <w:szCs w:val="20"/>
        </w:rPr>
      </w:pPr>
      <w:r w:rsidRPr="00BE65D9">
        <w:rPr>
          <w:rFonts w:ascii="Segoe UI Light" w:hAnsi="Segoe UI Light" w:cs="Segoe UI Light"/>
          <w:sz w:val="20"/>
          <w:szCs w:val="20"/>
        </w:rPr>
        <w:t xml:space="preserve">Svá práva (včetně práva podat námitku) uplatňujete u Správce osobních údajů. Můžete se na nás obrátit </w:t>
      </w:r>
      <w:r w:rsidR="007B2990">
        <w:rPr>
          <w:rFonts w:ascii="Segoe UI Light" w:hAnsi="Segoe UI Light" w:cs="Segoe UI Light"/>
          <w:sz w:val="20"/>
          <w:szCs w:val="20"/>
        </w:rPr>
        <w:t>osobně</w:t>
      </w:r>
      <w:r w:rsidR="00263355">
        <w:rPr>
          <w:rFonts w:ascii="Segoe UI Light" w:hAnsi="Segoe UI Light" w:cs="Segoe UI Light"/>
          <w:sz w:val="20"/>
          <w:szCs w:val="20"/>
        </w:rPr>
        <w:t xml:space="preserve"> nebo</w:t>
      </w:r>
      <w:r w:rsidR="007B2990">
        <w:rPr>
          <w:rFonts w:ascii="Segoe UI Light" w:hAnsi="Segoe UI Light" w:cs="Segoe UI Light"/>
          <w:sz w:val="20"/>
          <w:szCs w:val="20"/>
        </w:rPr>
        <w:t xml:space="preserve"> </w:t>
      </w:r>
      <w:r w:rsidRPr="00BE65D9">
        <w:rPr>
          <w:rFonts w:ascii="Segoe UI Light" w:hAnsi="Segoe UI Light" w:cs="Segoe UI Light"/>
          <w:sz w:val="20"/>
          <w:szCs w:val="20"/>
        </w:rPr>
        <w:t>písemnou formou</w:t>
      </w:r>
      <w:r w:rsidR="00263355">
        <w:rPr>
          <w:rFonts w:ascii="Segoe UI Light" w:hAnsi="Segoe UI Light" w:cs="Segoe UI Light"/>
          <w:sz w:val="20"/>
          <w:szCs w:val="20"/>
        </w:rPr>
        <w:t xml:space="preserve"> a to </w:t>
      </w:r>
      <w:r w:rsidRPr="00BE65D9">
        <w:rPr>
          <w:rFonts w:ascii="Segoe UI Light" w:hAnsi="Segoe UI Light" w:cs="Segoe UI Light"/>
          <w:sz w:val="20"/>
          <w:szCs w:val="20"/>
        </w:rPr>
        <w:t>e-mailem a</w:t>
      </w:r>
      <w:r w:rsidR="00263355">
        <w:rPr>
          <w:rFonts w:ascii="Segoe UI Light" w:hAnsi="Segoe UI Light" w:cs="Segoe UI Light"/>
          <w:sz w:val="20"/>
          <w:szCs w:val="20"/>
        </w:rPr>
        <w:t>nebo zasláním žádost</w:t>
      </w:r>
      <w:r w:rsidR="008D4DC7">
        <w:rPr>
          <w:rFonts w:ascii="Segoe UI Light" w:hAnsi="Segoe UI Light" w:cs="Segoe UI Light"/>
          <w:sz w:val="20"/>
          <w:szCs w:val="20"/>
        </w:rPr>
        <w:t xml:space="preserve">i </w:t>
      </w:r>
      <w:r w:rsidR="008D4DC7" w:rsidRPr="00BE65D9">
        <w:rPr>
          <w:rFonts w:ascii="Segoe UI Light" w:hAnsi="Segoe UI Light" w:cs="Segoe UI Light"/>
          <w:sz w:val="20"/>
          <w:szCs w:val="20"/>
        </w:rPr>
        <w:t xml:space="preserve">(ke stažení </w:t>
      </w:r>
      <w:commentRangeStart w:id="24"/>
      <w:r w:rsidR="008D4DC7" w:rsidRPr="00912EF1">
        <w:rPr>
          <w:rFonts w:ascii="Segoe UI Light" w:hAnsi="Segoe UI Light" w:cs="Segoe UI Light"/>
          <w:b/>
          <w:bCs/>
          <w:sz w:val="20"/>
          <w:szCs w:val="20"/>
        </w:rPr>
        <w:t>ZDE</w:t>
      </w:r>
      <w:commentRangeEnd w:id="24"/>
      <w:r w:rsidR="0091069F" w:rsidRPr="00912EF1">
        <w:rPr>
          <w:rStyle w:val="Odkaznakoment"/>
        </w:rPr>
        <w:commentReference w:id="24"/>
      </w:r>
      <w:r w:rsidR="008D4DC7" w:rsidRPr="00BE65D9">
        <w:rPr>
          <w:rFonts w:ascii="Segoe UI Light" w:hAnsi="Segoe UI Light" w:cs="Segoe UI Light"/>
          <w:sz w:val="20"/>
          <w:szCs w:val="20"/>
        </w:rPr>
        <w:t>)</w:t>
      </w:r>
      <w:r w:rsidR="008D4DC7">
        <w:rPr>
          <w:rFonts w:ascii="Segoe UI Light" w:hAnsi="Segoe UI Light" w:cs="Segoe UI Light"/>
          <w:sz w:val="20"/>
          <w:szCs w:val="20"/>
        </w:rPr>
        <w:t xml:space="preserve"> do datové schránky</w:t>
      </w:r>
      <w:r w:rsidR="005A1AE9">
        <w:rPr>
          <w:rFonts w:ascii="Segoe UI Light" w:hAnsi="Segoe UI Light" w:cs="Segoe UI Light"/>
          <w:sz w:val="20"/>
          <w:szCs w:val="20"/>
        </w:rPr>
        <w:t xml:space="preserve"> </w:t>
      </w:r>
      <w:r w:rsidR="00BF049F">
        <w:rPr>
          <w:rFonts w:ascii="Segoe UI Light" w:hAnsi="Segoe UI Light" w:cs="Segoe UI Light"/>
          <w:sz w:val="20"/>
          <w:szCs w:val="20"/>
        </w:rPr>
        <w:t>naší společnosti</w:t>
      </w:r>
      <w:r w:rsidR="00F1066A" w:rsidRPr="0014745F">
        <w:rPr>
          <w:rFonts w:ascii="Segoe UI Light" w:hAnsi="Segoe UI Light" w:cs="Segoe UI Light"/>
          <w:sz w:val="20"/>
          <w:szCs w:val="20"/>
        </w:rPr>
        <w:t>, kde ověříme vaši totožnost. Ověření totožnosti musíme provést, abychom nenarušili soukromí jiné fyzické osoby při krocích vedoucích k uplatnění vašich práv.</w:t>
      </w:r>
    </w:p>
    <w:p w14:paraId="5EAEE4F2" w14:textId="77777777" w:rsidR="0090382A" w:rsidRDefault="0090382A" w:rsidP="00F1066A">
      <w:pPr>
        <w:spacing w:line="276" w:lineRule="auto"/>
        <w:jc w:val="both"/>
        <w:rPr>
          <w:rFonts w:ascii="Segoe UI Light" w:hAnsi="Segoe UI Light" w:cs="Segoe UI Light"/>
          <w:sz w:val="20"/>
          <w:szCs w:val="20"/>
        </w:rPr>
      </w:pPr>
    </w:p>
    <w:tbl>
      <w:tblPr>
        <w:tblStyle w:val="Mkatabulky"/>
        <w:tblW w:w="0" w:type="auto"/>
        <w:tblLook w:val="04A0" w:firstRow="1" w:lastRow="0" w:firstColumn="1" w:lastColumn="0" w:noHBand="0" w:noVBand="1"/>
      </w:tblPr>
      <w:tblGrid>
        <w:gridCol w:w="4389"/>
        <w:gridCol w:w="4390"/>
      </w:tblGrid>
      <w:tr w:rsidR="0090382A" w:rsidRPr="0090382A" w14:paraId="4754B63D" w14:textId="77777777" w:rsidTr="008B1F88">
        <w:tc>
          <w:tcPr>
            <w:tcW w:w="4389" w:type="dxa"/>
          </w:tcPr>
          <w:p w14:paraId="1017FA8A" w14:textId="2CE552B4" w:rsidR="0090382A" w:rsidRPr="0090382A" w:rsidRDefault="0090382A" w:rsidP="0090382A">
            <w:pPr>
              <w:spacing w:line="276" w:lineRule="auto"/>
              <w:jc w:val="both"/>
              <w:rPr>
                <w:rFonts w:ascii="Segoe UI Light" w:hAnsi="Segoe UI Light" w:cs="Segoe UI Light"/>
                <w:bCs/>
                <w:sz w:val="20"/>
                <w:szCs w:val="20"/>
              </w:rPr>
            </w:pPr>
            <w:r w:rsidRPr="0090382A">
              <w:rPr>
                <w:rFonts w:ascii="Segoe UI Light" w:hAnsi="Segoe UI Light" w:cs="Segoe UI Light"/>
                <w:b/>
                <w:sz w:val="20"/>
                <w:szCs w:val="20"/>
                <w:u w:val="single"/>
              </w:rPr>
              <w:t>Osobně</w:t>
            </w:r>
            <w:r w:rsidR="007C7170">
              <w:rPr>
                <w:rFonts w:ascii="Segoe UI Light" w:hAnsi="Segoe UI Light" w:cs="Segoe UI Light"/>
                <w:bCs/>
                <w:sz w:val="20"/>
                <w:szCs w:val="20"/>
              </w:rPr>
              <w:t xml:space="preserve">   (</w:t>
            </w:r>
            <w:r w:rsidRPr="0090382A">
              <w:rPr>
                <w:rFonts w:ascii="Segoe UI Light" w:hAnsi="Segoe UI Light" w:cs="Segoe UI Light"/>
                <w:bCs/>
                <w:sz w:val="20"/>
                <w:szCs w:val="20"/>
              </w:rPr>
              <w:t>s dokladem totožnosti)</w:t>
            </w:r>
          </w:p>
        </w:tc>
        <w:tc>
          <w:tcPr>
            <w:tcW w:w="4390" w:type="dxa"/>
            <w:vMerge w:val="restart"/>
            <w:vAlign w:val="center"/>
          </w:tcPr>
          <w:p w14:paraId="1969F694" w14:textId="72D45635" w:rsidR="0090382A" w:rsidRDefault="00231501" w:rsidP="0090382A">
            <w:pPr>
              <w:spacing w:line="276" w:lineRule="auto"/>
              <w:jc w:val="both"/>
              <w:rPr>
                <w:rFonts w:ascii="Segoe UI Light" w:hAnsi="Segoe UI Light" w:cs="Segoe UI Light"/>
                <w:bCs/>
                <w:sz w:val="20"/>
                <w:szCs w:val="20"/>
              </w:rPr>
            </w:pPr>
            <w:r w:rsidRPr="00231501">
              <w:rPr>
                <w:rFonts w:ascii="Segoe UI Light" w:hAnsi="Segoe UI Light" w:cs="Segoe UI Light"/>
                <w:bCs/>
                <w:sz w:val="20"/>
                <w:szCs w:val="20"/>
              </w:rPr>
              <w:t>FAIVELEY TRANSPORT Plzeň, s.r.o.</w:t>
            </w:r>
          </w:p>
          <w:p w14:paraId="02F33569" w14:textId="6218B166" w:rsidR="004C422E" w:rsidRPr="004C422E" w:rsidRDefault="009E3FCC" w:rsidP="0090382A">
            <w:pPr>
              <w:spacing w:line="276" w:lineRule="auto"/>
              <w:jc w:val="both"/>
              <w:rPr>
                <w:rFonts w:ascii="Segoe UI Light" w:hAnsi="Segoe UI Light" w:cs="Segoe UI Light"/>
                <w:bCs/>
                <w:sz w:val="20"/>
                <w:szCs w:val="20"/>
              </w:rPr>
            </w:pPr>
            <w:r w:rsidRPr="009E3FCC">
              <w:rPr>
                <w:rFonts w:ascii="Segoe UI Light" w:hAnsi="Segoe UI Light" w:cs="Segoe UI Light"/>
                <w:bCs/>
                <w:sz w:val="20"/>
                <w:szCs w:val="20"/>
              </w:rPr>
              <w:t>Přehýšov 251, 330 23 Nýřany</w:t>
            </w:r>
          </w:p>
        </w:tc>
      </w:tr>
      <w:tr w:rsidR="0090382A" w:rsidRPr="0090382A" w14:paraId="66ABDE35" w14:textId="77777777" w:rsidTr="008B1F88">
        <w:tc>
          <w:tcPr>
            <w:tcW w:w="4389" w:type="dxa"/>
          </w:tcPr>
          <w:p w14:paraId="17E02BBD" w14:textId="51501E1C" w:rsidR="0090382A" w:rsidRPr="0090382A" w:rsidRDefault="0090382A" w:rsidP="0090382A">
            <w:pPr>
              <w:spacing w:line="276" w:lineRule="auto"/>
              <w:jc w:val="both"/>
              <w:rPr>
                <w:rFonts w:ascii="Segoe UI Light" w:hAnsi="Segoe UI Light" w:cs="Segoe UI Light"/>
                <w:b/>
                <w:sz w:val="20"/>
                <w:szCs w:val="20"/>
                <w:u w:val="single"/>
              </w:rPr>
            </w:pPr>
            <w:r w:rsidRPr="0090382A">
              <w:rPr>
                <w:rFonts w:ascii="Segoe UI Light" w:hAnsi="Segoe UI Light" w:cs="Segoe UI Light"/>
                <w:b/>
                <w:sz w:val="20"/>
                <w:szCs w:val="20"/>
                <w:u w:val="single"/>
              </w:rPr>
              <w:t>Poštou</w:t>
            </w:r>
            <w:r w:rsidR="007C7170">
              <w:rPr>
                <w:rFonts w:ascii="Segoe UI Light" w:hAnsi="Segoe UI Light" w:cs="Segoe UI Light"/>
                <w:bCs/>
                <w:sz w:val="20"/>
                <w:szCs w:val="20"/>
              </w:rPr>
              <w:t xml:space="preserve">     (</w:t>
            </w:r>
            <w:r w:rsidRPr="0090382A">
              <w:rPr>
                <w:rFonts w:ascii="Segoe UI Light" w:hAnsi="Segoe UI Light" w:cs="Segoe UI Light"/>
                <w:bCs/>
                <w:sz w:val="20"/>
                <w:szCs w:val="20"/>
              </w:rPr>
              <w:t>notářsky ověřené)</w:t>
            </w:r>
          </w:p>
        </w:tc>
        <w:tc>
          <w:tcPr>
            <w:tcW w:w="4390" w:type="dxa"/>
            <w:vMerge/>
          </w:tcPr>
          <w:p w14:paraId="0DFAB985" w14:textId="77777777" w:rsidR="0090382A" w:rsidRPr="0090382A" w:rsidRDefault="0090382A" w:rsidP="0090382A">
            <w:pPr>
              <w:spacing w:line="276" w:lineRule="auto"/>
              <w:jc w:val="both"/>
              <w:rPr>
                <w:rFonts w:ascii="Segoe UI Light" w:hAnsi="Segoe UI Light" w:cs="Segoe UI Light"/>
                <w:b/>
                <w:sz w:val="20"/>
                <w:szCs w:val="20"/>
                <w:u w:val="single"/>
              </w:rPr>
            </w:pPr>
          </w:p>
        </w:tc>
      </w:tr>
      <w:tr w:rsidR="0090382A" w:rsidRPr="0090382A" w14:paraId="6B2B09A3" w14:textId="77777777" w:rsidTr="008B1F88">
        <w:tc>
          <w:tcPr>
            <w:tcW w:w="4389" w:type="dxa"/>
          </w:tcPr>
          <w:p w14:paraId="6A788E9D" w14:textId="36C682BA" w:rsidR="0090382A" w:rsidRPr="0090382A" w:rsidRDefault="0090382A" w:rsidP="0090382A">
            <w:pPr>
              <w:spacing w:line="276" w:lineRule="auto"/>
              <w:jc w:val="both"/>
              <w:rPr>
                <w:rFonts w:ascii="Segoe UI Light" w:hAnsi="Segoe UI Light" w:cs="Segoe UI Light"/>
                <w:bCs/>
                <w:sz w:val="20"/>
                <w:szCs w:val="20"/>
              </w:rPr>
            </w:pPr>
            <w:r w:rsidRPr="0090382A">
              <w:rPr>
                <w:rFonts w:ascii="Segoe UI Light" w:hAnsi="Segoe UI Light" w:cs="Segoe UI Light"/>
                <w:b/>
                <w:sz w:val="20"/>
                <w:szCs w:val="20"/>
                <w:u w:val="single"/>
              </w:rPr>
              <w:t>E-mail</w:t>
            </w:r>
            <w:r w:rsidR="00712E9B">
              <w:rPr>
                <w:rFonts w:ascii="Segoe UI Light" w:hAnsi="Segoe UI Light" w:cs="Segoe UI Light"/>
                <w:bCs/>
                <w:sz w:val="20"/>
                <w:szCs w:val="20"/>
              </w:rPr>
              <w:t xml:space="preserve">      (</w:t>
            </w:r>
            <w:r w:rsidRPr="0090382A">
              <w:rPr>
                <w:rFonts w:ascii="Segoe UI Light" w:hAnsi="Segoe UI Light" w:cs="Segoe UI Light"/>
                <w:bCs/>
                <w:sz w:val="20"/>
                <w:szCs w:val="20"/>
              </w:rPr>
              <w:t>elektronický podpis)</w:t>
            </w:r>
          </w:p>
        </w:tc>
        <w:tc>
          <w:tcPr>
            <w:tcW w:w="4390" w:type="dxa"/>
          </w:tcPr>
          <w:p w14:paraId="2E040470" w14:textId="4895E831" w:rsidR="0090382A" w:rsidRPr="006D0924" w:rsidRDefault="009D6931" w:rsidP="0090382A">
            <w:pPr>
              <w:spacing w:line="276" w:lineRule="auto"/>
              <w:jc w:val="both"/>
              <w:rPr>
                <w:rFonts w:ascii="Segoe UI Light" w:hAnsi="Segoe UI Light" w:cs="Segoe UI Light"/>
                <w:bCs/>
                <w:sz w:val="20"/>
                <w:szCs w:val="20"/>
              </w:rPr>
            </w:pPr>
            <w:r w:rsidRPr="009D6931">
              <w:rPr>
                <w:rFonts w:ascii="Segoe UI Light" w:hAnsi="Segoe UI Light" w:cs="Segoe UI Light"/>
                <w:bCs/>
                <w:sz w:val="20"/>
                <w:szCs w:val="20"/>
              </w:rPr>
              <w:t>privacy@wabtec.com</w:t>
            </w:r>
          </w:p>
        </w:tc>
      </w:tr>
      <w:tr w:rsidR="0090382A" w:rsidRPr="0090382A" w14:paraId="45A3012D" w14:textId="77777777" w:rsidTr="008B1F88">
        <w:tc>
          <w:tcPr>
            <w:tcW w:w="4389" w:type="dxa"/>
          </w:tcPr>
          <w:p w14:paraId="6D1DA0F5" w14:textId="77777777" w:rsidR="0090382A" w:rsidRPr="0090382A" w:rsidRDefault="0090382A" w:rsidP="0090382A">
            <w:pPr>
              <w:spacing w:line="276" w:lineRule="auto"/>
              <w:jc w:val="both"/>
              <w:rPr>
                <w:rFonts w:ascii="Segoe UI Light" w:hAnsi="Segoe UI Light" w:cs="Segoe UI Light"/>
                <w:b/>
                <w:sz w:val="20"/>
                <w:szCs w:val="20"/>
                <w:u w:val="single"/>
              </w:rPr>
            </w:pPr>
            <w:r w:rsidRPr="0090382A">
              <w:rPr>
                <w:rFonts w:ascii="Segoe UI Light" w:hAnsi="Segoe UI Light" w:cs="Segoe UI Light"/>
                <w:b/>
                <w:sz w:val="20"/>
                <w:szCs w:val="20"/>
                <w:u w:val="single"/>
              </w:rPr>
              <w:t>Datová schránka</w:t>
            </w:r>
          </w:p>
        </w:tc>
        <w:tc>
          <w:tcPr>
            <w:tcW w:w="4390" w:type="dxa"/>
          </w:tcPr>
          <w:p w14:paraId="24B4C2D4" w14:textId="25AA1A31" w:rsidR="0090382A" w:rsidRPr="006D0924" w:rsidRDefault="00013631" w:rsidP="0090382A">
            <w:pPr>
              <w:spacing w:line="276" w:lineRule="auto"/>
              <w:jc w:val="both"/>
              <w:rPr>
                <w:rFonts w:ascii="Segoe UI Light" w:hAnsi="Segoe UI Light" w:cs="Segoe UI Light"/>
                <w:bCs/>
                <w:sz w:val="20"/>
                <w:szCs w:val="20"/>
              </w:rPr>
            </w:pPr>
            <w:r w:rsidRPr="00013631">
              <w:rPr>
                <w:rFonts w:ascii="Segoe UI Light" w:hAnsi="Segoe UI Light" w:cs="Segoe UI Light"/>
                <w:bCs/>
                <w:sz w:val="20"/>
                <w:szCs w:val="20"/>
              </w:rPr>
              <w:t>aw85p2e</w:t>
            </w:r>
          </w:p>
        </w:tc>
      </w:tr>
    </w:tbl>
    <w:p w14:paraId="30E3FCBE" w14:textId="77777777" w:rsidR="004E2EEB" w:rsidRDefault="004E2EEB" w:rsidP="00F1066A">
      <w:pPr>
        <w:spacing w:line="276" w:lineRule="auto"/>
        <w:jc w:val="both"/>
        <w:rPr>
          <w:rFonts w:ascii="Segoe UI Light" w:hAnsi="Segoe UI Light" w:cs="Segoe UI Light"/>
          <w:sz w:val="20"/>
          <w:szCs w:val="20"/>
        </w:rPr>
      </w:pPr>
    </w:p>
    <w:p w14:paraId="6B7E4CB2" w14:textId="23F2B3AF"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Veškerá sdělení a vyjádření k vámi uplatněným právům poskytuje správce bezplatně. Pokud by však byla žádost zjevně nedůvodná nebo nepřiměřená, zejména proto, že by se opakovala, je správce oprávněn si účtovat přiměřený poplatek zohledňující administrativní náklady spojené s poskytnutím požadovaných informací. V případě opakovaného uplatnění žádosti poskytnutí kopií zpracovávaných osobních údajů si správce vyhrazuje právo z tohoto důvodu účtovat přiměřený poplatek za administrativní náklady.</w:t>
      </w:r>
    </w:p>
    <w:p w14:paraId="675132FC" w14:textId="77777777" w:rsidR="00F1066A" w:rsidRPr="0014745F" w:rsidRDefault="00F1066A" w:rsidP="00F1066A">
      <w:pPr>
        <w:spacing w:line="276" w:lineRule="auto"/>
        <w:jc w:val="both"/>
        <w:rPr>
          <w:rFonts w:ascii="Segoe UI Light" w:hAnsi="Segoe UI Light" w:cs="Segoe UI Light"/>
          <w:sz w:val="20"/>
          <w:szCs w:val="20"/>
        </w:rPr>
      </w:pPr>
    </w:p>
    <w:p w14:paraId="311DE429"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Vyjádření a případně informace o přijatých opatřeních vám správce poskytne co nejdříve, nejpozději však do jednoho měsíce. Lhůtu je správce oprávněn v případě potřeby a s ohledem na složitost a počet žádostí prodloužit o dva měsíce. O prodloužení včetně uvedení důvodů Vás bude správce informovat nejpozději do 30 dní od obdržení žádosti.</w:t>
      </w:r>
    </w:p>
    <w:p w14:paraId="7DE6069E" w14:textId="77777777" w:rsidR="00F1066A" w:rsidRPr="00557AA5" w:rsidRDefault="00F1066A" w:rsidP="00557AA5">
      <w:pPr>
        <w:pStyle w:val="Nadpis2"/>
      </w:pPr>
      <w:r w:rsidRPr="00557AA5">
        <w:lastRenderedPageBreak/>
        <w:t>Právo na informace o zpracování vašich osobních údajů</w:t>
      </w:r>
    </w:p>
    <w:p w14:paraId="0BFFF938" w14:textId="77777777" w:rsidR="00F1066A" w:rsidRPr="0014745F" w:rsidRDefault="00F1066A" w:rsidP="00F1066A">
      <w:pPr>
        <w:spacing w:line="276" w:lineRule="auto"/>
        <w:jc w:val="both"/>
        <w:rPr>
          <w:rFonts w:ascii="Segoe UI Light" w:hAnsi="Segoe UI Light" w:cs="Segoe UI Light"/>
          <w:i/>
          <w:sz w:val="20"/>
          <w:szCs w:val="20"/>
        </w:rPr>
      </w:pPr>
      <w:r w:rsidRPr="0014745F">
        <w:rPr>
          <w:rFonts w:ascii="Segoe UI Light" w:hAnsi="Segoe UI Light" w:cs="Segoe UI Light"/>
          <w:i/>
          <w:sz w:val="20"/>
          <w:szCs w:val="20"/>
        </w:rPr>
        <w:t>Jste oprávněn/a od správce požadovat informace, zda jsou osobní údaje zpracovávány či nikoli. Pokud jsou osobní údaje zpracovávány, máte právo od správce požadovat informace zejména o totožnosti a kontaktních údajích správce, jeho zástupci a případně pověřenci pro ochranu osobních údajů, o účelech zpracování, o kategoriích dotčených osobních údajů, o příjemcích nebo kategoriích příjemců osobních údajů, o oprávněných správcích, o výčtu vašich práv, o možnosti obrátit se na Úřad pro ochranu osobních údajů, o zdroji zpracovávaných osobních údajů a o automatizovaném rozhodování a profilování.</w:t>
      </w:r>
    </w:p>
    <w:p w14:paraId="76089BCD" w14:textId="77777777" w:rsidR="00F1066A" w:rsidRPr="0014745F" w:rsidRDefault="00F1066A" w:rsidP="00F1066A">
      <w:pPr>
        <w:spacing w:line="276" w:lineRule="auto"/>
        <w:jc w:val="both"/>
        <w:rPr>
          <w:rFonts w:ascii="Segoe UI Light" w:hAnsi="Segoe UI Light" w:cs="Segoe UI Light"/>
          <w:sz w:val="20"/>
          <w:szCs w:val="20"/>
        </w:rPr>
      </w:pPr>
    </w:p>
    <w:p w14:paraId="434E0C19" w14:textId="77777777" w:rsidR="00F1066A"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Pokud správce hodlá dále vaše osobní údaje zpracovávat pro jiný účel, než pro který byly získány, poskytne vám ještě před uvedeným dalším zpracováním informace o tomto jiném účelu a další příslušné informace. Informace vám poskytované v rámci uplatnění tohoto práva jsou obsaženy již v tomto memorandu, to vám však nebrání, abyste si o ně požádali znovu.</w:t>
      </w:r>
    </w:p>
    <w:p w14:paraId="2432E20B" w14:textId="77777777" w:rsidR="00F1066A" w:rsidRPr="0014745F" w:rsidRDefault="00F1066A" w:rsidP="00F1066A">
      <w:pPr>
        <w:spacing w:line="276" w:lineRule="auto"/>
        <w:jc w:val="both"/>
        <w:rPr>
          <w:rFonts w:ascii="Segoe UI Light" w:hAnsi="Segoe UI Light" w:cs="Segoe UI Light"/>
          <w:sz w:val="20"/>
          <w:szCs w:val="20"/>
        </w:rPr>
      </w:pPr>
    </w:p>
    <w:p w14:paraId="4F1673FF" w14:textId="77777777" w:rsidR="00F1066A" w:rsidRPr="0014745F" w:rsidRDefault="00F1066A" w:rsidP="00F1066A">
      <w:pPr>
        <w:spacing w:line="276" w:lineRule="auto"/>
        <w:jc w:val="both"/>
        <w:rPr>
          <w:rFonts w:ascii="Segoe UI Light" w:hAnsi="Segoe UI Light" w:cs="Segoe UI Light"/>
          <w:b/>
          <w:sz w:val="20"/>
          <w:szCs w:val="20"/>
        </w:rPr>
      </w:pPr>
      <w:r w:rsidRPr="0014745F">
        <w:rPr>
          <w:rFonts w:ascii="Segoe UI Light" w:hAnsi="Segoe UI Light" w:cs="Segoe UI Light"/>
          <w:b/>
          <w:sz w:val="20"/>
          <w:szCs w:val="20"/>
        </w:rPr>
        <w:t>Právo na přístup k osobním údajům</w:t>
      </w:r>
    </w:p>
    <w:p w14:paraId="2B6CD9BA"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Jste oprávněn/a od správce požadovat informaci, zda jsou vaše osobní údaje jsou zpracovávány či nikoliv a pokud ano, máte přístup k informacím o účelech zpracování, kategoriích dotčených osobních údajů, příjemcích nebo kategoriích příjemců, dobu uchovávaní osobních údajů, informace o vašich právech (práva požadovat od správce opravu nebo výmaz, omezení zpracování, vznést námitku proti tomuto zpracování), o právu podat stížnost Úřadu pro ochranu osobních údajů, informace o zdroji osobních údajů, informace o tom, zda dochází k automatizovanému rozhodování a profilování a informace týkající se použitého postupu, jakož i významu a předpokládaných důsledků takového zpracování pro vás, informace a záruky v případě předávání osobních údajů do třetí země nebo mezinárodní organizace. Máte právo na poskytnutí kopií zpracovávaných osobních údajů. Právem získat tuto kopii však nesmějí být nepříznivě dotčena práva a svobody jiných osob.</w:t>
      </w:r>
    </w:p>
    <w:p w14:paraId="09E9711E" w14:textId="77777777" w:rsidR="00F1066A" w:rsidRPr="0014745F" w:rsidRDefault="00F1066A" w:rsidP="00F1066A">
      <w:pPr>
        <w:spacing w:line="276" w:lineRule="auto"/>
        <w:jc w:val="both"/>
        <w:rPr>
          <w:rFonts w:ascii="Segoe UI Light" w:hAnsi="Segoe UI Light" w:cs="Segoe UI Light"/>
          <w:sz w:val="20"/>
          <w:szCs w:val="20"/>
        </w:rPr>
      </w:pPr>
    </w:p>
    <w:p w14:paraId="5BA53662" w14:textId="77777777" w:rsidR="00F1066A" w:rsidRPr="0014745F" w:rsidRDefault="00F1066A" w:rsidP="00F1066A">
      <w:pPr>
        <w:spacing w:line="276" w:lineRule="auto"/>
        <w:jc w:val="both"/>
        <w:rPr>
          <w:rFonts w:ascii="Segoe UI Light" w:hAnsi="Segoe UI Light" w:cs="Segoe UI Light"/>
          <w:b/>
          <w:sz w:val="20"/>
          <w:szCs w:val="20"/>
        </w:rPr>
      </w:pPr>
      <w:r w:rsidRPr="0014745F">
        <w:rPr>
          <w:rFonts w:ascii="Segoe UI Light" w:hAnsi="Segoe UI Light" w:cs="Segoe UI Light"/>
          <w:b/>
          <w:sz w:val="20"/>
          <w:szCs w:val="20"/>
        </w:rPr>
        <w:t>Právo na opravu</w:t>
      </w:r>
    </w:p>
    <w:p w14:paraId="6C242710"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Pokud došlo na vaší straně například ke změně bydliště, telefonního čísla nebo jiné skutečnosti, kterou lze považovat za osobní údaj, máte právo od správce požadovat opravu zpracovávaných osobních údajů. Navíc máte právo na doplnění neúplných osobních údajů, a to i poskytnutím dodatečného prohlášení.</w:t>
      </w:r>
    </w:p>
    <w:p w14:paraId="41FB8C5F" w14:textId="77777777" w:rsidR="00F1066A" w:rsidRPr="0014745F" w:rsidRDefault="00F1066A" w:rsidP="00F1066A">
      <w:pPr>
        <w:spacing w:line="276" w:lineRule="auto"/>
        <w:jc w:val="both"/>
        <w:rPr>
          <w:rFonts w:ascii="Segoe UI Light" w:hAnsi="Segoe UI Light" w:cs="Segoe UI Light"/>
          <w:sz w:val="20"/>
          <w:szCs w:val="20"/>
        </w:rPr>
      </w:pPr>
    </w:p>
    <w:p w14:paraId="6A44E037" w14:textId="77777777" w:rsidR="00F1066A" w:rsidRPr="0014745F" w:rsidRDefault="00F1066A" w:rsidP="00F1066A">
      <w:pPr>
        <w:spacing w:line="276" w:lineRule="auto"/>
        <w:jc w:val="both"/>
        <w:rPr>
          <w:rFonts w:ascii="Segoe UI Light" w:hAnsi="Segoe UI Light" w:cs="Segoe UI Light"/>
          <w:b/>
          <w:sz w:val="20"/>
          <w:szCs w:val="20"/>
        </w:rPr>
      </w:pPr>
      <w:r w:rsidRPr="0014745F">
        <w:rPr>
          <w:rFonts w:ascii="Segoe UI Light" w:hAnsi="Segoe UI Light" w:cs="Segoe UI Light"/>
          <w:b/>
          <w:sz w:val="20"/>
          <w:szCs w:val="20"/>
        </w:rPr>
        <w:t>Právo na výmaz (právo být zapomenut)</w:t>
      </w:r>
    </w:p>
    <w:p w14:paraId="6F5A97A9"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V určitých stanovených případech máte právo požadovat, abych správce vaše osobní údaje vymazal. Mezi takové případy patří například, že zpracovávané údaje nejsou pro výše zmíněné účely nadále potřebné. Správce osobní údaje maže po uplynutí doby nezbytnosti automaticky, můžete se však na něj se svou žádostí kdykoliv obrátit. Vaše žádost pak podléhá individuálnímu posouzení (i přes vaše právo na výmaz může mít správce povinnost či oprávněný zájem si vaše osobní údaje ponechat) a o jejím vyřízení budete detailně informováni.</w:t>
      </w:r>
    </w:p>
    <w:p w14:paraId="01792E00" w14:textId="77777777" w:rsidR="00F1066A" w:rsidRPr="0014745F" w:rsidRDefault="00F1066A" w:rsidP="00F1066A">
      <w:pPr>
        <w:spacing w:line="276" w:lineRule="auto"/>
        <w:jc w:val="both"/>
        <w:rPr>
          <w:rFonts w:ascii="Segoe UI Light" w:hAnsi="Segoe UI Light" w:cs="Segoe UI Light"/>
          <w:sz w:val="20"/>
          <w:szCs w:val="20"/>
        </w:rPr>
      </w:pPr>
    </w:p>
    <w:p w14:paraId="20E6765E"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b/>
          <w:sz w:val="20"/>
          <w:szCs w:val="20"/>
        </w:rPr>
        <w:t>Právo na omezení zpracování</w:t>
      </w:r>
    </w:p>
    <w:p w14:paraId="4457A8C0"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Správce zpracovává vaše osobní údaje pouze v nezbytně nutném rozsahu. Pokud byste však měli pocit, že správce např. překračuje výše stanovené účely, pro které osobní údaje zpracovává, můžete podat žádost, aby vaše osobní údaje byly zpracovávány výhradně pro nejnutnější zákonné důvody nebo aby byly osobní údaje blokovány. Vaše žádost pak podléhá individuálnímu posouzení a o jejím vyřízení budete detailně informováni.</w:t>
      </w:r>
    </w:p>
    <w:p w14:paraId="71F1A05B" w14:textId="77777777" w:rsidR="00F1066A" w:rsidRDefault="00F1066A" w:rsidP="00F1066A">
      <w:pPr>
        <w:spacing w:line="276" w:lineRule="auto"/>
        <w:jc w:val="both"/>
        <w:rPr>
          <w:rFonts w:ascii="Segoe UI Light" w:hAnsi="Segoe UI Light" w:cs="Segoe UI Light"/>
          <w:sz w:val="20"/>
          <w:szCs w:val="20"/>
        </w:rPr>
      </w:pPr>
    </w:p>
    <w:p w14:paraId="747C6A64" w14:textId="77777777" w:rsidR="0019448F" w:rsidRDefault="0019448F" w:rsidP="00F1066A">
      <w:pPr>
        <w:spacing w:line="276" w:lineRule="auto"/>
        <w:jc w:val="both"/>
        <w:rPr>
          <w:rFonts w:ascii="Segoe UI Light" w:hAnsi="Segoe UI Light" w:cs="Segoe UI Light"/>
          <w:sz w:val="20"/>
          <w:szCs w:val="20"/>
        </w:rPr>
      </w:pPr>
    </w:p>
    <w:p w14:paraId="7FCD8E5C" w14:textId="77777777" w:rsidR="0019448F" w:rsidRPr="0014745F" w:rsidRDefault="0019448F" w:rsidP="00F1066A">
      <w:pPr>
        <w:spacing w:line="276" w:lineRule="auto"/>
        <w:jc w:val="both"/>
        <w:rPr>
          <w:rFonts w:ascii="Segoe UI Light" w:hAnsi="Segoe UI Light" w:cs="Segoe UI Light"/>
          <w:sz w:val="20"/>
          <w:szCs w:val="20"/>
        </w:rPr>
      </w:pPr>
    </w:p>
    <w:p w14:paraId="5DA1BA0B"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b/>
          <w:sz w:val="20"/>
          <w:szCs w:val="20"/>
        </w:rPr>
        <w:lastRenderedPageBreak/>
        <w:t>Právo na přenositelnost údajů</w:t>
      </w:r>
    </w:p>
    <w:p w14:paraId="206B22EC"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Pokud si přejete, aby správce poskytl vaše osobní údaje jinému správci, resp. jiné společnosti, předá správce Vaše osobní údaje v odpovídajícím formátu, Vámi určenému subjektu, pokud mu v tom nebudou bránit žádné zákonné či jiné významné překážky.</w:t>
      </w:r>
    </w:p>
    <w:p w14:paraId="492772ED" w14:textId="77777777" w:rsidR="00F1066A" w:rsidRPr="0014745F" w:rsidRDefault="00F1066A" w:rsidP="00F1066A">
      <w:pPr>
        <w:spacing w:line="276" w:lineRule="auto"/>
        <w:jc w:val="both"/>
        <w:rPr>
          <w:rFonts w:ascii="Segoe UI Light" w:hAnsi="Segoe UI Light" w:cs="Segoe UI Light"/>
          <w:sz w:val="20"/>
          <w:szCs w:val="20"/>
        </w:rPr>
      </w:pPr>
    </w:p>
    <w:p w14:paraId="0970DAF9"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b/>
          <w:sz w:val="20"/>
          <w:szCs w:val="20"/>
        </w:rPr>
        <w:t>Právo vznést námitku a automatizované individuální rozhodování</w:t>
      </w:r>
    </w:p>
    <w:p w14:paraId="498D3303" w14:textId="77777777"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Pokud byste zjistili nebo se jen domníváte, že správce provádí zpracování osobních údajů v rozporu s ochranou vašeho soukromého a osobního života nebo v rozporu s právními předpisy (za předpokladu, že osobní údaje jsou správcem zpracovávány na základě veřejného nebo oprávněného zájmu, nebo jsou zpracovávány pro účely přímého marketingu, včetně profilování, či pro statistické účely nebo pro účely vědeckého či historického významu), můžete se na správce obrátit a požádat jej o vysvětlení či odstranění vzniklého závadného stavu. Námitku můžete dále vznést i přímo proti automatizovanému rozhodování, včetně profilování.</w:t>
      </w:r>
    </w:p>
    <w:p w14:paraId="48EAC88A" w14:textId="77777777" w:rsidR="00F1066A" w:rsidRPr="0014745F" w:rsidRDefault="00F1066A" w:rsidP="00F1066A">
      <w:pPr>
        <w:spacing w:line="276" w:lineRule="auto"/>
        <w:jc w:val="both"/>
        <w:rPr>
          <w:rFonts w:ascii="Segoe UI Light" w:hAnsi="Segoe UI Light" w:cs="Segoe UI Light"/>
          <w:sz w:val="20"/>
          <w:szCs w:val="20"/>
        </w:rPr>
      </w:pPr>
    </w:p>
    <w:p w14:paraId="721C36CA" w14:textId="77777777" w:rsidR="00F1066A" w:rsidRPr="0014745F" w:rsidRDefault="00F1066A" w:rsidP="00F1066A">
      <w:pPr>
        <w:spacing w:line="276" w:lineRule="auto"/>
        <w:jc w:val="both"/>
        <w:rPr>
          <w:rFonts w:ascii="Segoe UI Light" w:hAnsi="Segoe UI Light" w:cs="Segoe UI Light"/>
          <w:b/>
          <w:sz w:val="20"/>
          <w:szCs w:val="20"/>
        </w:rPr>
      </w:pPr>
      <w:r w:rsidRPr="0014745F">
        <w:rPr>
          <w:rFonts w:ascii="Segoe UI Light" w:hAnsi="Segoe UI Light" w:cs="Segoe UI Light"/>
          <w:b/>
          <w:sz w:val="20"/>
          <w:szCs w:val="20"/>
        </w:rPr>
        <w:t>Právo podat stížnost u Úřadu pro ochranu osobních údajů</w:t>
      </w:r>
    </w:p>
    <w:p w14:paraId="3F6EC95C" w14:textId="3926BE39" w:rsidR="00F1066A" w:rsidRPr="00461CEC" w:rsidRDefault="00F1066A" w:rsidP="00F1066A">
      <w:pPr>
        <w:spacing w:line="276" w:lineRule="auto"/>
        <w:jc w:val="both"/>
        <w:rPr>
          <w:rFonts w:ascii="Segoe UI Light" w:hAnsi="Segoe UI Light" w:cs="Segoe UI Light"/>
          <w:b/>
          <w:bCs/>
          <w:sz w:val="20"/>
          <w:szCs w:val="20"/>
        </w:rPr>
      </w:pPr>
      <w:r w:rsidRPr="0014745F">
        <w:rPr>
          <w:rFonts w:ascii="Segoe UI Light" w:hAnsi="Segoe UI Light" w:cs="Segoe UI Light"/>
          <w:sz w:val="20"/>
          <w:szCs w:val="20"/>
        </w:rPr>
        <w:t xml:space="preserve">Můžete se kdykoliv obrátit s vaším podnětem či stížností ve věci zpracování osobních údajů na dozorový orgán, a to na </w:t>
      </w:r>
      <w:r w:rsidRPr="002F507D">
        <w:rPr>
          <w:rFonts w:ascii="Segoe UI Light" w:hAnsi="Segoe UI Light" w:cs="Segoe UI Light"/>
          <w:b/>
          <w:bCs/>
          <w:sz w:val="20"/>
          <w:szCs w:val="20"/>
        </w:rPr>
        <w:t>Úřad na ochranu osobních údajů</w:t>
      </w:r>
      <w:r w:rsidRPr="0014745F">
        <w:rPr>
          <w:rFonts w:ascii="Segoe UI Light" w:hAnsi="Segoe UI Light" w:cs="Segoe UI Light"/>
          <w:sz w:val="20"/>
          <w:szCs w:val="20"/>
        </w:rPr>
        <w:t xml:space="preserve">, se sídlem </w:t>
      </w:r>
      <w:r w:rsidRPr="002F507D">
        <w:rPr>
          <w:rFonts w:ascii="Segoe UI Light" w:hAnsi="Segoe UI Light" w:cs="Segoe UI Light"/>
          <w:b/>
          <w:bCs/>
          <w:sz w:val="20"/>
          <w:szCs w:val="20"/>
        </w:rPr>
        <w:t>Pplk. Sochora 27, 170 00 Praha 7</w:t>
      </w:r>
      <w:r w:rsidRPr="0014745F">
        <w:rPr>
          <w:rFonts w:ascii="Segoe UI Light" w:hAnsi="Segoe UI Light" w:cs="Segoe UI Light"/>
          <w:sz w:val="20"/>
          <w:szCs w:val="20"/>
        </w:rPr>
        <w:t>, webové stránky</w:t>
      </w:r>
      <w:hyperlink r:id="rId12">
        <w:r w:rsidRPr="0014745F">
          <w:rPr>
            <w:rFonts w:ascii="Segoe UI Light" w:hAnsi="Segoe UI Light" w:cs="Segoe UI Light"/>
            <w:sz w:val="20"/>
            <w:szCs w:val="20"/>
          </w:rPr>
          <w:t xml:space="preserve"> </w:t>
        </w:r>
      </w:hyperlink>
      <w:r w:rsidR="00461CEC" w:rsidRPr="00461CEC">
        <w:t xml:space="preserve"> </w:t>
      </w:r>
      <w:r w:rsidR="00461CEC" w:rsidRPr="00461CEC">
        <w:rPr>
          <w:rFonts w:ascii="Segoe UI Light" w:hAnsi="Segoe UI Light" w:cs="Segoe UI Light"/>
          <w:b/>
          <w:bCs/>
          <w:sz w:val="20"/>
          <w:szCs w:val="20"/>
        </w:rPr>
        <w:t>https://uoou.gov.cz/</w:t>
      </w:r>
    </w:p>
    <w:p w14:paraId="182FB081" w14:textId="77777777" w:rsidR="00F1066A" w:rsidRPr="0014745F" w:rsidRDefault="00F1066A" w:rsidP="00F1066A">
      <w:pPr>
        <w:spacing w:line="276" w:lineRule="auto"/>
        <w:jc w:val="both"/>
        <w:rPr>
          <w:rFonts w:ascii="Segoe UI Light" w:hAnsi="Segoe UI Light" w:cs="Segoe UI Light"/>
          <w:b/>
          <w:sz w:val="20"/>
          <w:szCs w:val="20"/>
        </w:rPr>
      </w:pPr>
    </w:p>
    <w:p w14:paraId="789315C8" w14:textId="77777777" w:rsidR="00F1066A" w:rsidRPr="0014745F" w:rsidRDefault="00F1066A" w:rsidP="00F1066A">
      <w:pPr>
        <w:spacing w:line="276" w:lineRule="auto"/>
        <w:jc w:val="both"/>
        <w:rPr>
          <w:rFonts w:ascii="Segoe UI Light" w:hAnsi="Segoe UI Light" w:cs="Segoe UI Light"/>
          <w:b/>
          <w:sz w:val="20"/>
          <w:szCs w:val="20"/>
        </w:rPr>
      </w:pPr>
      <w:r w:rsidRPr="0014745F">
        <w:rPr>
          <w:rFonts w:ascii="Segoe UI Light" w:hAnsi="Segoe UI Light" w:cs="Segoe UI Light"/>
          <w:b/>
          <w:sz w:val="20"/>
          <w:szCs w:val="20"/>
        </w:rPr>
        <w:t>Právo odvolat souhlas</w:t>
      </w:r>
    </w:p>
    <w:p w14:paraId="3DB7A074" w14:textId="462B0595" w:rsidR="00F1066A" w:rsidRPr="0014745F" w:rsidRDefault="00F1066A" w:rsidP="00F1066A">
      <w:pPr>
        <w:spacing w:line="276" w:lineRule="auto"/>
        <w:jc w:val="both"/>
        <w:rPr>
          <w:rFonts w:ascii="Segoe UI Light" w:hAnsi="Segoe UI Light" w:cs="Segoe UI Light"/>
          <w:sz w:val="20"/>
          <w:szCs w:val="20"/>
        </w:rPr>
      </w:pPr>
      <w:r w:rsidRPr="0014745F">
        <w:rPr>
          <w:rFonts w:ascii="Segoe UI Light" w:hAnsi="Segoe UI Light" w:cs="Segoe UI Light"/>
          <w:sz w:val="20"/>
          <w:szCs w:val="20"/>
        </w:rPr>
        <w:t>Udělený souhlas se zpracováním osobních údajů máte právo kdykoliv odvolat, a to buď vyplněním formuláře/odškrtnutím políčka/zasláním odvolání na adresu sídla správce</w:t>
      </w:r>
      <w:r w:rsidR="00A51531">
        <w:rPr>
          <w:rFonts w:ascii="Segoe UI Light" w:hAnsi="Segoe UI Light" w:cs="Segoe UI Light"/>
          <w:sz w:val="20"/>
          <w:szCs w:val="20"/>
        </w:rPr>
        <w:t xml:space="preserve">, </w:t>
      </w:r>
      <w:r w:rsidRPr="00A51531">
        <w:rPr>
          <w:rFonts w:ascii="Segoe UI Light" w:hAnsi="Segoe UI Light" w:cs="Segoe UI Light"/>
          <w:sz w:val="20"/>
          <w:szCs w:val="20"/>
        </w:rPr>
        <w:t>nebo pomocí linku v e-mailové komunikaci v závislosti na skutečnosti, jak byl tento souhlas získán.</w:t>
      </w:r>
    </w:p>
    <w:p w14:paraId="2EA2CCD0" w14:textId="77777777" w:rsidR="00F1066A" w:rsidRPr="00A94E27" w:rsidRDefault="00F1066A" w:rsidP="00BB7ADD">
      <w:pPr>
        <w:pStyle w:val="Nadpis1"/>
      </w:pPr>
      <w:bookmarkStart w:id="25" w:name="_2w9azl2a6u8i" w:colFirst="0" w:colLast="0"/>
      <w:bookmarkStart w:id="26" w:name="_Toc517710675"/>
      <w:bookmarkEnd w:id="25"/>
      <w:r w:rsidRPr="00A94E27">
        <w:t>Závěrečná ustanovení</w:t>
      </w:r>
      <w:bookmarkEnd w:id="26"/>
    </w:p>
    <w:p w14:paraId="36981F4E" w14:textId="2F533AA6" w:rsidR="00F1066A" w:rsidRPr="00A94E27" w:rsidRDefault="00F1066A" w:rsidP="00F1066A">
      <w:pPr>
        <w:pStyle w:val="SCBody1"/>
        <w:jc w:val="both"/>
        <w:rPr>
          <w:rFonts w:ascii="Segoe UI Light" w:hAnsi="Segoe UI Light" w:cs="Segoe UI Light"/>
          <w:lang w:val="cs-CZ"/>
        </w:rPr>
      </w:pPr>
      <w:r w:rsidRPr="00A94E27">
        <w:rPr>
          <w:rFonts w:ascii="Segoe UI Light" w:hAnsi="Segoe UI Light" w:cs="Segoe UI Light"/>
          <w:lang w:val="cs-CZ"/>
        </w:rPr>
        <w:t>Veškeré právní vztahy vznikající na základě nebo v souvislosti se zpracováváním osobních údajů se řídí právním řádem České republiky, a to bez ohledu na to, odkud byl přístup k nim realizován. K řešení případných sporů vzniklých v souvislosti s ochranou soukromí mezi vámi a</w:t>
      </w:r>
      <w:r w:rsidR="00D477DB">
        <w:rPr>
          <w:rFonts w:ascii="Segoe UI Light" w:hAnsi="Segoe UI Light" w:cs="Segoe UI Light"/>
          <w:lang w:val="cs-CZ"/>
        </w:rPr>
        <w:t xml:space="preserve"> naší společností </w:t>
      </w:r>
      <w:r w:rsidRPr="00A94E27">
        <w:rPr>
          <w:rFonts w:ascii="Segoe UI Light" w:hAnsi="Segoe UI Light" w:cs="Segoe UI Light"/>
          <w:lang w:val="cs-CZ"/>
        </w:rPr>
        <w:t>jsou příslušné české soudy, které budou aplikovat české právo.</w:t>
      </w:r>
    </w:p>
    <w:p w14:paraId="04F5C1B7" w14:textId="77777777" w:rsidR="00F1066A" w:rsidRPr="00A94E27" w:rsidRDefault="00F1066A" w:rsidP="00F1066A">
      <w:pPr>
        <w:pStyle w:val="SCBody1"/>
        <w:jc w:val="both"/>
        <w:rPr>
          <w:rFonts w:ascii="Segoe UI Light" w:hAnsi="Segoe UI Light" w:cs="Segoe UI Light"/>
          <w:lang w:val="cs-CZ"/>
        </w:rPr>
      </w:pPr>
    </w:p>
    <w:p w14:paraId="36C07675" w14:textId="4FA85FC6" w:rsidR="00F1066A" w:rsidRPr="00B238EF" w:rsidRDefault="00F1066A" w:rsidP="00F1066A">
      <w:pPr>
        <w:jc w:val="both"/>
        <w:rPr>
          <w:rFonts w:ascii="Segoe UI Light" w:hAnsi="Segoe UI Light" w:cs="Segoe UI Light"/>
          <w:iCs/>
          <w:color w:val="000000"/>
          <w:sz w:val="21"/>
          <w:szCs w:val="21"/>
          <w:lang w:eastAsia="en-US"/>
        </w:rPr>
      </w:pPr>
      <w:r w:rsidRPr="00B238EF">
        <w:rPr>
          <w:rFonts w:ascii="Segoe UI Light" w:hAnsi="Segoe UI Light" w:cs="Segoe UI Light"/>
          <w:iCs/>
          <w:color w:val="000000"/>
          <w:sz w:val="21"/>
          <w:szCs w:val="21"/>
          <w:lang w:eastAsia="en-US"/>
        </w:rPr>
        <w:t xml:space="preserve">Toto </w:t>
      </w:r>
      <w:r w:rsidR="00B238EF">
        <w:rPr>
          <w:rFonts w:ascii="Segoe UI Light" w:hAnsi="Segoe UI Light" w:cs="Segoe UI Light"/>
          <w:iCs/>
          <w:color w:val="000000"/>
          <w:sz w:val="21"/>
          <w:szCs w:val="21"/>
          <w:lang w:eastAsia="en-US"/>
        </w:rPr>
        <w:t>Informační memorandum</w:t>
      </w:r>
      <w:r w:rsidR="00C85E23">
        <w:rPr>
          <w:rFonts w:ascii="Segoe UI Light" w:hAnsi="Segoe UI Light" w:cs="Segoe UI Light"/>
          <w:iCs/>
          <w:color w:val="000000"/>
          <w:sz w:val="21"/>
          <w:szCs w:val="21"/>
          <w:lang w:eastAsia="en-US"/>
        </w:rPr>
        <w:t xml:space="preserve"> o zpracování</w:t>
      </w:r>
      <w:r w:rsidRPr="00B238EF">
        <w:rPr>
          <w:rFonts w:ascii="Segoe UI Light" w:hAnsi="Segoe UI Light" w:cs="Segoe UI Light"/>
          <w:iCs/>
          <w:color w:val="000000"/>
          <w:sz w:val="21"/>
          <w:szCs w:val="21"/>
          <w:lang w:eastAsia="en-US"/>
        </w:rPr>
        <w:t xml:space="preserve"> osobních údajů nabývá účinnosti 25.05.2018 a bylo naposledy aktualizováno dne </w:t>
      </w:r>
      <w:r w:rsidR="00AE5B34">
        <w:rPr>
          <w:rFonts w:ascii="Segoe UI Light" w:hAnsi="Segoe UI Light" w:cs="Segoe UI Light"/>
          <w:iCs/>
          <w:color w:val="000000"/>
          <w:sz w:val="21"/>
          <w:szCs w:val="21"/>
          <w:lang w:eastAsia="en-US"/>
        </w:rPr>
        <w:t>01.06.2024</w:t>
      </w:r>
      <w:r w:rsidRPr="00B238EF">
        <w:rPr>
          <w:rFonts w:ascii="Segoe UI Light" w:hAnsi="Segoe UI Light" w:cs="Segoe UI Light"/>
          <w:iCs/>
          <w:color w:val="000000"/>
          <w:sz w:val="21"/>
          <w:szCs w:val="21"/>
          <w:lang w:eastAsia="en-US"/>
        </w:rPr>
        <w:t>.</w:t>
      </w:r>
    </w:p>
    <w:p w14:paraId="108D33FC" w14:textId="77777777" w:rsidR="00F1066A" w:rsidRPr="00A94E27" w:rsidRDefault="00F1066A" w:rsidP="00F1066A">
      <w:pPr>
        <w:rPr>
          <w:rFonts w:ascii="Segoe UI Light" w:hAnsi="Segoe UI Light" w:cs="Segoe UI Light"/>
        </w:rPr>
      </w:pPr>
    </w:p>
    <w:p w14:paraId="140FF6FB" w14:textId="77777777" w:rsidR="00F1066A" w:rsidRPr="00A94E27" w:rsidRDefault="00F1066A" w:rsidP="00F1066A">
      <w:pPr>
        <w:rPr>
          <w:rFonts w:ascii="Segoe UI Light" w:hAnsi="Segoe UI Light" w:cs="Segoe UI Light"/>
        </w:rPr>
      </w:pPr>
    </w:p>
    <w:p w14:paraId="70ADB3BA" w14:textId="77777777" w:rsidR="002961A1" w:rsidRDefault="002961A1"/>
    <w:sectPr w:rsidR="002961A1" w:rsidSect="00DF429C">
      <w:footerReference w:type="default" r:id="rId13"/>
      <w:pgSz w:w="11906" w:h="16838" w:code="9"/>
      <w:pgMar w:top="1418" w:right="1418" w:bottom="1418"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Daniel Uher" w:date="2024-07-01T11:31:00Z" w:initials="DU">
    <w:p w14:paraId="346A9F08" w14:textId="77777777" w:rsidR="00715E8B" w:rsidRDefault="0091069F" w:rsidP="00715E8B">
      <w:pPr>
        <w:pStyle w:val="Textkomente"/>
      </w:pPr>
      <w:r>
        <w:rPr>
          <w:rStyle w:val="Odkaznakoment"/>
        </w:rPr>
        <w:annotationRef/>
      </w:r>
      <w:r w:rsidR="00715E8B">
        <w:t>Zde nastavit odkaz na dokument „Faiveley_plzen_zadost_OU.pdf“ ke stažení na stránkách společnosti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6A9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6C1098" w16cex:dateUtc="2024-07-01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6A9F08" w16cid:durableId="5E6C10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C083" w14:textId="77777777" w:rsidR="00413E86" w:rsidRDefault="00413E86" w:rsidP="00A109DF">
      <w:r>
        <w:separator/>
      </w:r>
    </w:p>
  </w:endnote>
  <w:endnote w:type="continuationSeparator" w:id="0">
    <w:p w14:paraId="0DED7311" w14:textId="77777777" w:rsidR="00413E86" w:rsidRDefault="00413E86" w:rsidP="00A1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659058"/>
      <w:docPartObj>
        <w:docPartGallery w:val="Page Numbers (Bottom of Page)"/>
        <w:docPartUnique/>
      </w:docPartObj>
    </w:sdtPr>
    <w:sdtContent>
      <w:p w14:paraId="1BC2A599" w14:textId="646298AC" w:rsidR="005B28A6" w:rsidRDefault="005B28A6">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BFA5B34" wp14:editId="53971867">
                  <wp:simplePos x="0" y="0"/>
                  <wp:positionH relativeFrom="rightMargin">
                    <wp:align>center</wp:align>
                  </wp:positionH>
                  <wp:positionV relativeFrom="bottomMargin">
                    <wp:align>center</wp:align>
                  </wp:positionV>
                  <wp:extent cx="512445" cy="441325"/>
                  <wp:effectExtent l="0" t="0" r="1905" b="0"/>
                  <wp:wrapNone/>
                  <wp:docPr id="433757944"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E89CEB4" w14:textId="77777777" w:rsidR="005B28A6" w:rsidRDefault="005B28A6">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A5B3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E89CEB4" w14:textId="77777777" w:rsidR="005B28A6" w:rsidRDefault="005B28A6">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C662" w14:textId="77777777" w:rsidR="00413E86" w:rsidRDefault="00413E86" w:rsidP="00A109DF">
      <w:r>
        <w:separator/>
      </w:r>
    </w:p>
  </w:footnote>
  <w:footnote w:type="continuationSeparator" w:id="0">
    <w:p w14:paraId="1BD036D0" w14:textId="77777777" w:rsidR="00413E86" w:rsidRDefault="00413E86" w:rsidP="00A10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0A9B"/>
    <w:multiLevelType w:val="hybridMultilevel"/>
    <w:tmpl w:val="B89A84B4"/>
    <w:lvl w:ilvl="0" w:tplc="52806344">
      <w:start w:val="1"/>
      <w:numFmt w:val="decimal"/>
      <w:pStyle w:val="Odstavecseseznamem"/>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F1BA9"/>
    <w:multiLevelType w:val="hybridMultilevel"/>
    <w:tmpl w:val="90FEF6F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E960BAC"/>
    <w:multiLevelType w:val="hybridMultilevel"/>
    <w:tmpl w:val="B5CC04C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1B771E"/>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75D5B0F"/>
    <w:multiLevelType w:val="hybridMultilevel"/>
    <w:tmpl w:val="05468D1A"/>
    <w:lvl w:ilvl="0" w:tplc="7B2A87E6">
      <w:numFmt w:val="bullet"/>
      <w:lvlText w:val="-"/>
      <w:lvlJc w:val="left"/>
      <w:pPr>
        <w:ind w:left="720" w:hanging="360"/>
      </w:pPr>
      <w:rPr>
        <w:rFonts w:ascii="Segoe UI Light" w:eastAsiaTheme="minorHAnsi" w:hAnsi="Segoe UI Light" w:cs="Segoe UI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737A73"/>
    <w:multiLevelType w:val="multilevel"/>
    <w:tmpl w:val="D14CF2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03F3BEE"/>
    <w:multiLevelType w:val="multilevel"/>
    <w:tmpl w:val="B0564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450C34"/>
    <w:multiLevelType w:val="hybridMultilevel"/>
    <w:tmpl w:val="AD729748"/>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523044B8"/>
    <w:multiLevelType w:val="hybridMultilevel"/>
    <w:tmpl w:val="F104E7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1357010">
    <w:abstractNumId w:val="3"/>
  </w:num>
  <w:num w:numId="2" w16cid:durableId="677733917">
    <w:abstractNumId w:val="0"/>
  </w:num>
  <w:num w:numId="3" w16cid:durableId="1538662132">
    <w:abstractNumId w:val="4"/>
  </w:num>
  <w:num w:numId="4" w16cid:durableId="1104808924">
    <w:abstractNumId w:val="5"/>
  </w:num>
  <w:num w:numId="5" w16cid:durableId="757138538">
    <w:abstractNumId w:val="6"/>
  </w:num>
  <w:num w:numId="6" w16cid:durableId="30307186">
    <w:abstractNumId w:val="7"/>
  </w:num>
  <w:num w:numId="7" w16cid:durableId="530072467">
    <w:abstractNumId w:val="2"/>
  </w:num>
  <w:num w:numId="8" w16cid:durableId="1246912126">
    <w:abstractNumId w:val="8"/>
  </w:num>
  <w:num w:numId="9" w16cid:durableId="127163672">
    <w:abstractNumId w:val="1"/>
  </w:num>
  <w:num w:numId="10" w16cid:durableId="1404906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Uher">
    <w15:presenceInfo w15:providerId="AD" w15:userId="S::duher@ngss.cz::35a26a61-da5a-4d29-97f3-a23973c0d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6A"/>
    <w:rsid w:val="00005869"/>
    <w:rsid w:val="00013631"/>
    <w:rsid w:val="00015930"/>
    <w:rsid w:val="00043E2F"/>
    <w:rsid w:val="00051E91"/>
    <w:rsid w:val="000A793B"/>
    <w:rsid w:val="000B4235"/>
    <w:rsid w:val="000B689B"/>
    <w:rsid w:val="000C5926"/>
    <w:rsid w:val="000C64F0"/>
    <w:rsid w:val="000D23CF"/>
    <w:rsid w:val="000E298C"/>
    <w:rsid w:val="000F08A3"/>
    <w:rsid w:val="000F7956"/>
    <w:rsid w:val="00102547"/>
    <w:rsid w:val="00106D1D"/>
    <w:rsid w:val="001151B9"/>
    <w:rsid w:val="00116CD1"/>
    <w:rsid w:val="00122E4B"/>
    <w:rsid w:val="00125E8C"/>
    <w:rsid w:val="00126FCC"/>
    <w:rsid w:val="001311C9"/>
    <w:rsid w:val="00140251"/>
    <w:rsid w:val="00140F7D"/>
    <w:rsid w:val="001459D4"/>
    <w:rsid w:val="00163624"/>
    <w:rsid w:val="00181715"/>
    <w:rsid w:val="00182367"/>
    <w:rsid w:val="00184FC0"/>
    <w:rsid w:val="0019448F"/>
    <w:rsid w:val="001A45D1"/>
    <w:rsid w:val="001B4F5D"/>
    <w:rsid w:val="001B7306"/>
    <w:rsid w:val="001C6DD8"/>
    <w:rsid w:val="001D3CAA"/>
    <w:rsid w:val="001F21BB"/>
    <w:rsid w:val="001F30C8"/>
    <w:rsid w:val="00205728"/>
    <w:rsid w:val="00207D56"/>
    <w:rsid w:val="002104E8"/>
    <w:rsid w:val="00210688"/>
    <w:rsid w:val="00212877"/>
    <w:rsid w:val="002252DF"/>
    <w:rsid w:val="00225E19"/>
    <w:rsid w:val="00226679"/>
    <w:rsid w:val="00231501"/>
    <w:rsid w:val="002466F8"/>
    <w:rsid w:val="00246790"/>
    <w:rsid w:val="00256299"/>
    <w:rsid w:val="00263355"/>
    <w:rsid w:val="00263491"/>
    <w:rsid w:val="00263FFC"/>
    <w:rsid w:val="00267191"/>
    <w:rsid w:val="002778EF"/>
    <w:rsid w:val="002961A1"/>
    <w:rsid w:val="00297D32"/>
    <w:rsid w:val="002A2409"/>
    <w:rsid w:val="002A6274"/>
    <w:rsid w:val="002B5BE2"/>
    <w:rsid w:val="002B72F7"/>
    <w:rsid w:val="002C0633"/>
    <w:rsid w:val="002C1DDC"/>
    <w:rsid w:val="002C38F2"/>
    <w:rsid w:val="002E5E8C"/>
    <w:rsid w:val="002E719B"/>
    <w:rsid w:val="002F331B"/>
    <w:rsid w:val="002F507D"/>
    <w:rsid w:val="002F7C4F"/>
    <w:rsid w:val="00317FF7"/>
    <w:rsid w:val="00333E80"/>
    <w:rsid w:val="0034107D"/>
    <w:rsid w:val="00342B58"/>
    <w:rsid w:val="00346DDE"/>
    <w:rsid w:val="00357EDB"/>
    <w:rsid w:val="00394082"/>
    <w:rsid w:val="003B4884"/>
    <w:rsid w:val="003E24D2"/>
    <w:rsid w:val="003E3DD7"/>
    <w:rsid w:val="004015DF"/>
    <w:rsid w:val="004040C2"/>
    <w:rsid w:val="00404C6B"/>
    <w:rsid w:val="0040537E"/>
    <w:rsid w:val="00413E86"/>
    <w:rsid w:val="00422B37"/>
    <w:rsid w:val="004306F0"/>
    <w:rsid w:val="00433B87"/>
    <w:rsid w:val="00454FBC"/>
    <w:rsid w:val="00461CEC"/>
    <w:rsid w:val="00494278"/>
    <w:rsid w:val="0049594B"/>
    <w:rsid w:val="004B2D4D"/>
    <w:rsid w:val="004B3F40"/>
    <w:rsid w:val="004C304E"/>
    <w:rsid w:val="004C422E"/>
    <w:rsid w:val="004D1A9C"/>
    <w:rsid w:val="004D2242"/>
    <w:rsid w:val="004E2101"/>
    <w:rsid w:val="004E2EEB"/>
    <w:rsid w:val="004E6DE4"/>
    <w:rsid w:val="00511A5B"/>
    <w:rsid w:val="0051232E"/>
    <w:rsid w:val="00523CFF"/>
    <w:rsid w:val="0052563B"/>
    <w:rsid w:val="00543B74"/>
    <w:rsid w:val="00545F0F"/>
    <w:rsid w:val="00552ECA"/>
    <w:rsid w:val="00557AA5"/>
    <w:rsid w:val="00564CB1"/>
    <w:rsid w:val="00575D26"/>
    <w:rsid w:val="00580632"/>
    <w:rsid w:val="0059141C"/>
    <w:rsid w:val="005A1AE9"/>
    <w:rsid w:val="005B1377"/>
    <w:rsid w:val="005B28A6"/>
    <w:rsid w:val="005C52FA"/>
    <w:rsid w:val="005C6AB4"/>
    <w:rsid w:val="005E4A19"/>
    <w:rsid w:val="005E6DF0"/>
    <w:rsid w:val="005F4C3E"/>
    <w:rsid w:val="00602563"/>
    <w:rsid w:val="00614E43"/>
    <w:rsid w:val="0062250D"/>
    <w:rsid w:val="00625EB9"/>
    <w:rsid w:val="00635103"/>
    <w:rsid w:val="006451A7"/>
    <w:rsid w:val="00645E97"/>
    <w:rsid w:val="006505C0"/>
    <w:rsid w:val="00651B84"/>
    <w:rsid w:val="00653296"/>
    <w:rsid w:val="00675D1D"/>
    <w:rsid w:val="006A1718"/>
    <w:rsid w:val="006B6281"/>
    <w:rsid w:val="006C1103"/>
    <w:rsid w:val="006C3061"/>
    <w:rsid w:val="006C7359"/>
    <w:rsid w:val="006D0924"/>
    <w:rsid w:val="006F2555"/>
    <w:rsid w:val="006F3DD0"/>
    <w:rsid w:val="006F5305"/>
    <w:rsid w:val="00712E9B"/>
    <w:rsid w:val="00715E8B"/>
    <w:rsid w:val="007170F9"/>
    <w:rsid w:val="00722015"/>
    <w:rsid w:val="0074114D"/>
    <w:rsid w:val="00752E99"/>
    <w:rsid w:val="0075357E"/>
    <w:rsid w:val="00793178"/>
    <w:rsid w:val="00795531"/>
    <w:rsid w:val="007A11AD"/>
    <w:rsid w:val="007B2990"/>
    <w:rsid w:val="007C5FA2"/>
    <w:rsid w:val="007C7170"/>
    <w:rsid w:val="007C7CE1"/>
    <w:rsid w:val="007D00A7"/>
    <w:rsid w:val="007D6842"/>
    <w:rsid w:val="007F0306"/>
    <w:rsid w:val="0081145F"/>
    <w:rsid w:val="00825EF4"/>
    <w:rsid w:val="00844C57"/>
    <w:rsid w:val="008477FD"/>
    <w:rsid w:val="00851100"/>
    <w:rsid w:val="00863CE5"/>
    <w:rsid w:val="0086432D"/>
    <w:rsid w:val="00866118"/>
    <w:rsid w:val="00872B1B"/>
    <w:rsid w:val="0088170D"/>
    <w:rsid w:val="0089203E"/>
    <w:rsid w:val="008A3F37"/>
    <w:rsid w:val="008B247A"/>
    <w:rsid w:val="008B61C6"/>
    <w:rsid w:val="008C0CAB"/>
    <w:rsid w:val="008C3E4C"/>
    <w:rsid w:val="008C6531"/>
    <w:rsid w:val="008D4DC7"/>
    <w:rsid w:val="008E5CA9"/>
    <w:rsid w:val="008F3E12"/>
    <w:rsid w:val="0090382A"/>
    <w:rsid w:val="00905B01"/>
    <w:rsid w:val="0091069F"/>
    <w:rsid w:val="00912EF1"/>
    <w:rsid w:val="00915524"/>
    <w:rsid w:val="00917CB5"/>
    <w:rsid w:val="00930783"/>
    <w:rsid w:val="009366E9"/>
    <w:rsid w:val="009413E0"/>
    <w:rsid w:val="009533E5"/>
    <w:rsid w:val="009612BC"/>
    <w:rsid w:val="009656F0"/>
    <w:rsid w:val="00971D8E"/>
    <w:rsid w:val="009771C4"/>
    <w:rsid w:val="009A6155"/>
    <w:rsid w:val="009A7A07"/>
    <w:rsid w:val="009B4D74"/>
    <w:rsid w:val="009B6B63"/>
    <w:rsid w:val="009D1866"/>
    <w:rsid w:val="009D6931"/>
    <w:rsid w:val="009E0CFF"/>
    <w:rsid w:val="009E3458"/>
    <w:rsid w:val="009E3FCC"/>
    <w:rsid w:val="009F3DB8"/>
    <w:rsid w:val="00A109DF"/>
    <w:rsid w:val="00A166D5"/>
    <w:rsid w:val="00A21F8B"/>
    <w:rsid w:val="00A22AD7"/>
    <w:rsid w:val="00A26673"/>
    <w:rsid w:val="00A444E6"/>
    <w:rsid w:val="00A44C1A"/>
    <w:rsid w:val="00A44CAE"/>
    <w:rsid w:val="00A51531"/>
    <w:rsid w:val="00A52FC1"/>
    <w:rsid w:val="00A55480"/>
    <w:rsid w:val="00A63060"/>
    <w:rsid w:val="00A80A22"/>
    <w:rsid w:val="00A92773"/>
    <w:rsid w:val="00A9754C"/>
    <w:rsid w:val="00AC032E"/>
    <w:rsid w:val="00AD3BD5"/>
    <w:rsid w:val="00AE5118"/>
    <w:rsid w:val="00AE5B34"/>
    <w:rsid w:val="00B04245"/>
    <w:rsid w:val="00B22AEC"/>
    <w:rsid w:val="00B238EF"/>
    <w:rsid w:val="00B33079"/>
    <w:rsid w:val="00B445B8"/>
    <w:rsid w:val="00B54CFE"/>
    <w:rsid w:val="00B61F11"/>
    <w:rsid w:val="00B8139D"/>
    <w:rsid w:val="00B84442"/>
    <w:rsid w:val="00B87B18"/>
    <w:rsid w:val="00B96338"/>
    <w:rsid w:val="00BA4989"/>
    <w:rsid w:val="00BB2ACE"/>
    <w:rsid w:val="00BB4B6E"/>
    <w:rsid w:val="00BB50F0"/>
    <w:rsid w:val="00BB6418"/>
    <w:rsid w:val="00BB7ADD"/>
    <w:rsid w:val="00BB7AE5"/>
    <w:rsid w:val="00BC5FF0"/>
    <w:rsid w:val="00BE65D9"/>
    <w:rsid w:val="00BF049F"/>
    <w:rsid w:val="00BF2B1C"/>
    <w:rsid w:val="00BF4A24"/>
    <w:rsid w:val="00BF7A9B"/>
    <w:rsid w:val="00C0505C"/>
    <w:rsid w:val="00C26EA1"/>
    <w:rsid w:val="00C46637"/>
    <w:rsid w:val="00C46E8D"/>
    <w:rsid w:val="00C54F57"/>
    <w:rsid w:val="00C60EF9"/>
    <w:rsid w:val="00C74DBC"/>
    <w:rsid w:val="00C8357A"/>
    <w:rsid w:val="00C85E23"/>
    <w:rsid w:val="00C87EDF"/>
    <w:rsid w:val="00C9085B"/>
    <w:rsid w:val="00C93A35"/>
    <w:rsid w:val="00C95555"/>
    <w:rsid w:val="00CC54AF"/>
    <w:rsid w:val="00CD72CB"/>
    <w:rsid w:val="00CE01B0"/>
    <w:rsid w:val="00CE2687"/>
    <w:rsid w:val="00D031A6"/>
    <w:rsid w:val="00D057B6"/>
    <w:rsid w:val="00D057C7"/>
    <w:rsid w:val="00D105F9"/>
    <w:rsid w:val="00D125E4"/>
    <w:rsid w:val="00D21AEA"/>
    <w:rsid w:val="00D37A5F"/>
    <w:rsid w:val="00D40CE4"/>
    <w:rsid w:val="00D477DB"/>
    <w:rsid w:val="00D62471"/>
    <w:rsid w:val="00D67254"/>
    <w:rsid w:val="00D74CE6"/>
    <w:rsid w:val="00D756D8"/>
    <w:rsid w:val="00D87805"/>
    <w:rsid w:val="00D9215E"/>
    <w:rsid w:val="00D959AD"/>
    <w:rsid w:val="00DC10C2"/>
    <w:rsid w:val="00DC3016"/>
    <w:rsid w:val="00DC4337"/>
    <w:rsid w:val="00DC7DF8"/>
    <w:rsid w:val="00DF429C"/>
    <w:rsid w:val="00E26B2B"/>
    <w:rsid w:val="00E4497E"/>
    <w:rsid w:val="00E50138"/>
    <w:rsid w:val="00E6111B"/>
    <w:rsid w:val="00E617A6"/>
    <w:rsid w:val="00E61DEE"/>
    <w:rsid w:val="00E622A7"/>
    <w:rsid w:val="00E62E19"/>
    <w:rsid w:val="00E72F15"/>
    <w:rsid w:val="00E73253"/>
    <w:rsid w:val="00E76A76"/>
    <w:rsid w:val="00EA6F94"/>
    <w:rsid w:val="00EC3A11"/>
    <w:rsid w:val="00EE6265"/>
    <w:rsid w:val="00EF1B97"/>
    <w:rsid w:val="00EF2C68"/>
    <w:rsid w:val="00EF3CAE"/>
    <w:rsid w:val="00F1066A"/>
    <w:rsid w:val="00F26482"/>
    <w:rsid w:val="00F52554"/>
    <w:rsid w:val="00F5799D"/>
    <w:rsid w:val="00F75640"/>
    <w:rsid w:val="00F828B9"/>
    <w:rsid w:val="00F87041"/>
    <w:rsid w:val="00F94CA8"/>
    <w:rsid w:val="00FA193A"/>
    <w:rsid w:val="00FE6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265C"/>
  <w15:chartTrackingRefBased/>
  <w15:docId w15:val="{3C3D3142-5B00-4204-9B77-3F82332E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066A"/>
    <w:pPr>
      <w:spacing w:after="0" w:line="240" w:lineRule="auto"/>
    </w:pPr>
    <w:rPr>
      <w:rFonts w:ascii="Times New Roman" w:eastAsia="Times New Roman" w:hAnsi="Times New Roman" w:cs="Times New Roman"/>
      <w:kern w:val="0"/>
      <w:sz w:val="24"/>
      <w:szCs w:val="24"/>
      <w:lang w:eastAsia="cs-CZ"/>
    </w:rPr>
  </w:style>
  <w:style w:type="paragraph" w:styleId="Nadpis1">
    <w:name w:val="heading 1"/>
    <w:aliases w:val="H1 (kpcs)"/>
    <w:basedOn w:val="Normln"/>
    <w:next w:val="Normln"/>
    <w:link w:val="Nadpis1Char"/>
    <w:autoRedefine/>
    <w:uiPriority w:val="9"/>
    <w:qFormat/>
    <w:rsid w:val="00BB7ADD"/>
    <w:pPr>
      <w:keepNext/>
      <w:keepLines/>
      <w:spacing w:before="240" w:after="40" w:line="259" w:lineRule="auto"/>
      <w:ind w:left="431" w:hanging="431"/>
      <w:outlineLvl w:val="0"/>
    </w:pPr>
    <w:rPr>
      <w:rFonts w:ascii="Segoe UI Semilight" w:hAnsi="Segoe UI Semilight"/>
      <w:smallCaps/>
      <w:color w:val="000000"/>
      <w:sz w:val="32"/>
      <w:szCs w:val="32"/>
      <w:lang w:eastAsia="en-US"/>
    </w:rPr>
  </w:style>
  <w:style w:type="paragraph" w:styleId="Nadpis2">
    <w:name w:val="heading 2"/>
    <w:aliases w:val="H2 (kpcs)"/>
    <w:basedOn w:val="Nadpis1"/>
    <w:next w:val="Normln"/>
    <w:link w:val="Nadpis2Char"/>
    <w:autoRedefine/>
    <w:uiPriority w:val="9"/>
    <w:unhideWhenUsed/>
    <w:qFormat/>
    <w:rsid w:val="00851100"/>
    <w:pPr>
      <w:ind w:left="576" w:hanging="576"/>
      <w:outlineLvl w:val="1"/>
    </w:pPr>
    <w:rPr>
      <w:szCs w:val="26"/>
    </w:rPr>
  </w:style>
  <w:style w:type="paragraph" w:styleId="Nadpis3">
    <w:name w:val="heading 3"/>
    <w:aliases w:val="H3 (kpcs)"/>
    <w:basedOn w:val="Nadpis1"/>
    <w:next w:val="Normln"/>
    <w:link w:val="Nadpis3Char"/>
    <w:autoRedefine/>
    <w:uiPriority w:val="9"/>
    <w:unhideWhenUsed/>
    <w:qFormat/>
    <w:rsid w:val="00F1066A"/>
    <w:pPr>
      <w:numPr>
        <w:ilvl w:val="2"/>
        <w:numId w:val="1"/>
      </w:numPr>
      <w:outlineLvl w:val="2"/>
    </w:pPr>
    <w:rPr>
      <w:iCs/>
    </w:rPr>
  </w:style>
  <w:style w:type="paragraph" w:styleId="Nadpis4">
    <w:name w:val="heading 4"/>
    <w:aliases w:val="H4 (kpcs)"/>
    <w:basedOn w:val="Nadpis3"/>
    <w:next w:val="Normln"/>
    <w:link w:val="Nadpis4Char"/>
    <w:uiPriority w:val="9"/>
    <w:unhideWhenUsed/>
    <w:qFormat/>
    <w:rsid w:val="00F1066A"/>
    <w:pPr>
      <w:numPr>
        <w:ilvl w:val="3"/>
      </w:numPr>
      <w:ind w:left="862" w:hanging="862"/>
      <w:outlineLvl w:val="3"/>
    </w:pPr>
    <w:rPr>
      <w:iCs w:val="0"/>
    </w:rPr>
  </w:style>
  <w:style w:type="paragraph" w:styleId="Nadpis5">
    <w:name w:val="heading 5"/>
    <w:aliases w:val="H5 (kpcs)"/>
    <w:basedOn w:val="Nadpis4"/>
    <w:next w:val="Normln"/>
    <w:link w:val="Nadpis5Char"/>
    <w:uiPriority w:val="9"/>
    <w:unhideWhenUsed/>
    <w:qFormat/>
    <w:rsid w:val="00F1066A"/>
    <w:pPr>
      <w:numPr>
        <w:ilvl w:val="4"/>
      </w:numPr>
      <w:outlineLvl w:val="4"/>
    </w:pPr>
  </w:style>
  <w:style w:type="paragraph" w:styleId="Nadpis6">
    <w:name w:val="heading 6"/>
    <w:aliases w:val="H6 (kpcs)"/>
    <w:basedOn w:val="Nadpis5"/>
    <w:next w:val="Normln"/>
    <w:link w:val="Nadpis6Char"/>
    <w:uiPriority w:val="9"/>
    <w:unhideWhenUsed/>
    <w:qFormat/>
    <w:rsid w:val="00F1066A"/>
    <w:pPr>
      <w:numPr>
        <w:ilvl w:val="5"/>
      </w:numPr>
      <w:outlineLvl w:val="5"/>
    </w:pPr>
  </w:style>
  <w:style w:type="paragraph" w:styleId="Nadpis7">
    <w:name w:val="heading 7"/>
    <w:basedOn w:val="Normln"/>
    <w:next w:val="Normln"/>
    <w:link w:val="Nadpis7Char"/>
    <w:uiPriority w:val="9"/>
    <w:semiHidden/>
    <w:unhideWhenUsed/>
    <w:rsid w:val="00F1066A"/>
    <w:pPr>
      <w:keepNext/>
      <w:keepLines/>
      <w:numPr>
        <w:ilvl w:val="6"/>
        <w:numId w:val="1"/>
      </w:numPr>
      <w:spacing w:before="40" w:line="259" w:lineRule="auto"/>
      <w:outlineLvl w:val="6"/>
    </w:pPr>
    <w:rPr>
      <w:rFonts w:ascii="Calibri Light" w:hAnsi="Calibri Light"/>
      <w:i/>
      <w:iCs/>
      <w:color w:val="1F4D78"/>
      <w:sz w:val="20"/>
      <w:szCs w:val="22"/>
      <w:lang w:eastAsia="en-US"/>
    </w:rPr>
  </w:style>
  <w:style w:type="paragraph" w:styleId="Nadpis8">
    <w:name w:val="heading 8"/>
    <w:basedOn w:val="Normln"/>
    <w:next w:val="Normln"/>
    <w:link w:val="Nadpis8Char"/>
    <w:uiPriority w:val="9"/>
    <w:semiHidden/>
    <w:unhideWhenUsed/>
    <w:qFormat/>
    <w:rsid w:val="00F1066A"/>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dpis9">
    <w:name w:val="heading 9"/>
    <w:basedOn w:val="Normln"/>
    <w:next w:val="Normln"/>
    <w:link w:val="Nadpis9Char"/>
    <w:uiPriority w:val="9"/>
    <w:semiHidden/>
    <w:unhideWhenUsed/>
    <w:qFormat/>
    <w:rsid w:val="00F1066A"/>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kpcs) Char"/>
    <w:basedOn w:val="Standardnpsmoodstavce"/>
    <w:link w:val="Nadpis1"/>
    <w:uiPriority w:val="9"/>
    <w:rsid w:val="00BB7ADD"/>
    <w:rPr>
      <w:rFonts w:ascii="Segoe UI Semilight" w:eastAsia="Times New Roman" w:hAnsi="Segoe UI Semilight" w:cs="Times New Roman"/>
      <w:smallCaps/>
      <w:color w:val="000000"/>
      <w:kern w:val="0"/>
      <w:sz w:val="32"/>
      <w:szCs w:val="32"/>
    </w:rPr>
  </w:style>
  <w:style w:type="character" w:customStyle="1" w:styleId="Nadpis2Char">
    <w:name w:val="Nadpis 2 Char"/>
    <w:aliases w:val="H2 (kpcs) Char"/>
    <w:basedOn w:val="Standardnpsmoodstavce"/>
    <w:link w:val="Nadpis2"/>
    <w:uiPriority w:val="9"/>
    <w:rsid w:val="00851100"/>
    <w:rPr>
      <w:rFonts w:ascii="Segoe UI Semilight" w:eastAsia="Times New Roman" w:hAnsi="Segoe UI Semilight" w:cs="Times New Roman"/>
      <w:smallCaps/>
      <w:color w:val="000000"/>
      <w:kern w:val="0"/>
      <w:sz w:val="32"/>
      <w:szCs w:val="26"/>
    </w:rPr>
  </w:style>
  <w:style w:type="character" w:customStyle="1" w:styleId="Nadpis3Char">
    <w:name w:val="Nadpis 3 Char"/>
    <w:aliases w:val="H3 (kpcs) Char"/>
    <w:basedOn w:val="Standardnpsmoodstavce"/>
    <w:link w:val="Nadpis3"/>
    <w:uiPriority w:val="9"/>
    <w:rsid w:val="00F1066A"/>
    <w:rPr>
      <w:rFonts w:ascii="Segoe UI Semilight" w:eastAsia="Times New Roman" w:hAnsi="Segoe UI Semilight" w:cs="Times New Roman"/>
      <w:iCs/>
      <w:smallCaps/>
      <w:color w:val="000000"/>
      <w:kern w:val="0"/>
      <w:sz w:val="32"/>
      <w:szCs w:val="32"/>
    </w:rPr>
  </w:style>
  <w:style w:type="character" w:customStyle="1" w:styleId="Nadpis4Char">
    <w:name w:val="Nadpis 4 Char"/>
    <w:aliases w:val="H4 (kpcs) Char"/>
    <w:basedOn w:val="Standardnpsmoodstavce"/>
    <w:link w:val="Nadpis4"/>
    <w:uiPriority w:val="9"/>
    <w:rsid w:val="00F1066A"/>
    <w:rPr>
      <w:rFonts w:ascii="Segoe UI Semilight" w:eastAsia="Times New Roman" w:hAnsi="Segoe UI Semilight" w:cs="Times New Roman"/>
      <w:smallCaps/>
      <w:color w:val="000000"/>
      <w:kern w:val="0"/>
      <w:sz w:val="32"/>
      <w:szCs w:val="32"/>
    </w:rPr>
  </w:style>
  <w:style w:type="character" w:customStyle="1" w:styleId="Nadpis5Char">
    <w:name w:val="Nadpis 5 Char"/>
    <w:aliases w:val="H5 (kpcs) Char"/>
    <w:basedOn w:val="Standardnpsmoodstavce"/>
    <w:link w:val="Nadpis5"/>
    <w:uiPriority w:val="9"/>
    <w:rsid w:val="00F1066A"/>
    <w:rPr>
      <w:rFonts w:ascii="Segoe UI Semilight" w:eastAsia="Times New Roman" w:hAnsi="Segoe UI Semilight" w:cs="Times New Roman"/>
      <w:smallCaps/>
      <w:color w:val="000000"/>
      <w:kern w:val="0"/>
      <w:sz w:val="32"/>
      <w:szCs w:val="32"/>
    </w:rPr>
  </w:style>
  <w:style w:type="character" w:customStyle="1" w:styleId="Nadpis6Char">
    <w:name w:val="Nadpis 6 Char"/>
    <w:aliases w:val="H6 (kpcs) Char"/>
    <w:basedOn w:val="Standardnpsmoodstavce"/>
    <w:link w:val="Nadpis6"/>
    <w:uiPriority w:val="9"/>
    <w:rsid w:val="00F1066A"/>
    <w:rPr>
      <w:rFonts w:ascii="Segoe UI Semilight" w:eastAsia="Times New Roman" w:hAnsi="Segoe UI Semilight" w:cs="Times New Roman"/>
      <w:smallCaps/>
      <w:color w:val="000000"/>
      <w:kern w:val="0"/>
      <w:sz w:val="32"/>
      <w:szCs w:val="32"/>
    </w:rPr>
  </w:style>
  <w:style w:type="character" w:customStyle="1" w:styleId="Nadpis7Char">
    <w:name w:val="Nadpis 7 Char"/>
    <w:basedOn w:val="Standardnpsmoodstavce"/>
    <w:link w:val="Nadpis7"/>
    <w:uiPriority w:val="9"/>
    <w:semiHidden/>
    <w:rsid w:val="00F1066A"/>
    <w:rPr>
      <w:rFonts w:ascii="Calibri Light" w:eastAsia="Times New Roman" w:hAnsi="Calibri Light" w:cs="Times New Roman"/>
      <w:i/>
      <w:iCs/>
      <w:color w:val="1F4D78"/>
      <w:kern w:val="0"/>
      <w:sz w:val="20"/>
    </w:rPr>
  </w:style>
  <w:style w:type="character" w:customStyle="1" w:styleId="Nadpis8Char">
    <w:name w:val="Nadpis 8 Char"/>
    <w:basedOn w:val="Standardnpsmoodstavce"/>
    <w:link w:val="Nadpis8"/>
    <w:uiPriority w:val="9"/>
    <w:semiHidden/>
    <w:rsid w:val="00F1066A"/>
    <w:rPr>
      <w:rFonts w:ascii="Calibri Light" w:eastAsia="Times New Roman" w:hAnsi="Calibri Light" w:cs="Times New Roman"/>
      <w:color w:val="272727"/>
      <w:kern w:val="0"/>
      <w:sz w:val="21"/>
      <w:szCs w:val="21"/>
    </w:rPr>
  </w:style>
  <w:style w:type="character" w:customStyle="1" w:styleId="Nadpis9Char">
    <w:name w:val="Nadpis 9 Char"/>
    <w:basedOn w:val="Standardnpsmoodstavce"/>
    <w:link w:val="Nadpis9"/>
    <w:uiPriority w:val="9"/>
    <w:semiHidden/>
    <w:rsid w:val="00F1066A"/>
    <w:rPr>
      <w:rFonts w:ascii="Calibri Light" w:eastAsia="Times New Roman" w:hAnsi="Calibri Light" w:cs="Times New Roman"/>
      <w:i/>
      <w:iCs/>
      <w:color w:val="272727"/>
      <w:kern w:val="0"/>
      <w:sz w:val="21"/>
      <w:szCs w:val="21"/>
    </w:rPr>
  </w:style>
  <w:style w:type="character" w:styleId="Hypertextovodkaz">
    <w:name w:val="Hyperlink"/>
    <w:rsid w:val="00F1066A"/>
    <w:rPr>
      <w:color w:val="0000FF"/>
      <w:u w:val="single"/>
    </w:rPr>
  </w:style>
  <w:style w:type="paragraph" w:styleId="Odstavecseseznamem">
    <w:name w:val="List Paragraph"/>
    <w:aliases w:val="Seznam (kpcs)"/>
    <w:basedOn w:val="Normln"/>
    <w:link w:val="OdstavecseseznamemChar"/>
    <w:uiPriority w:val="34"/>
    <w:qFormat/>
    <w:rsid w:val="00F1066A"/>
    <w:pPr>
      <w:keepLines/>
      <w:numPr>
        <w:numId w:val="2"/>
      </w:numPr>
      <w:spacing w:before="40" w:after="40" w:line="259" w:lineRule="auto"/>
      <w:contextualSpacing/>
    </w:pPr>
    <w:rPr>
      <w:rFonts w:ascii="Segoe UI Light" w:eastAsia="Calibri" w:hAnsi="Segoe UI Light"/>
      <w:sz w:val="20"/>
      <w:szCs w:val="22"/>
      <w:lang w:eastAsia="en-US"/>
    </w:rPr>
  </w:style>
  <w:style w:type="character" w:customStyle="1" w:styleId="OdstavecseseznamemChar">
    <w:name w:val="Odstavec se seznamem Char"/>
    <w:aliases w:val="Seznam (kpcs) Char"/>
    <w:link w:val="Odstavecseseznamem"/>
    <w:uiPriority w:val="34"/>
    <w:qFormat/>
    <w:rsid w:val="00F1066A"/>
    <w:rPr>
      <w:rFonts w:ascii="Segoe UI Light" w:eastAsia="Calibri" w:hAnsi="Segoe UI Light" w:cs="Times New Roman"/>
      <w:kern w:val="0"/>
      <w:sz w:val="20"/>
    </w:rPr>
  </w:style>
  <w:style w:type="paragraph" w:customStyle="1" w:styleId="SCBody1">
    <w:name w:val="SC Body 1"/>
    <w:basedOn w:val="Normln"/>
    <w:qFormat/>
    <w:rsid w:val="00F1066A"/>
    <w:pPr>
      <w:tabs>
        <w:tab w:val="left" w:pos="2268"/>
      </w:tabs>
    </w:pPr>
    <w:rPr>
      <w:rFonts w:ascii="Arial" w:hAnsi="Arial" w:cs="Arial"/>
      <w:iCs/>
      <w:color w:val="000000"/>
      <w:sz w:val="21"/>
      <w:szCs w:val="21"/>
      <w:lang w:val="en-GB" w:eastAsia="en-US"/>
    </w:rPr>
  </w:style>
  <w:style w:type="paragraph" w:styleId="Zhlav">
    <w:name w:val="header"/>
    <w:basedOn w:val="Normln"/>
    <w:link w:val="ZhlavChar"/>
    <w:uiPriority w:val="99"/>
    <w:unhideWhenUsed/>
    <w:rsid w:val="00A109DF"/>
    <w:pPr>
      <w:tabs>
        <w:tab w:val="center" w:pos="4536"/>
        <w:tab w:val="right" w:pos="9072"/>
      </w:tabs>
    </w:pPr>
  </w:style>
  <w:style w:type="character" w:customStyle="1" w:styleId="ZhlavChar">
    <w:name w:val="Záhlaví Char"/>
    <w:basedOn w:val="Standardnpsmoodstavce"/>
    <w:link w:val="Zhlav"/>
    <w:uiPriority w:val="99"/>
    <w:rsid w:val="00A109DF"/>
    <w:rPr>
      <w:rFonts w:ascii="Times New Roman" w:eastAsia="Times New Roman" w:hAnsi="Times New Roman" w:cs="Times New Roman"/>
      <w:kern w:val="0"/>
      <w:sz w:val="24"/>
      <w:szCs w:val="24"/>
      <w:lang w:eastAsia="cs-CZ"/>
    </w:rPr>
  </w:style>
  <w:style w:type="paragraph" w:styleId="Zpat">
    <w:name w:val="footer"/>
    <w:basedOn w:val="Normln"/>
    <w:link w:val="ZpatChar"/>
    <w:uiPriority w:val="99"/>
    <w:unhideWhenUsed/>
    <w:rsid w:val="00A109DF"/>
    <w:pPr>
      <w:tabs>
        <w:tab w:val="center" w:pos="4536"/>
        <w:tab w:val="right" w:pos="9072"/>
      </w:tabs>
    </w:pPr>
  </w:style>
  <w:style w:type="character" w:customStyle="1" w:styleId="ZpatChar">
    <w:name w:val="Zápatí Char"/>
    <w:basedOn w:val="Standardnpsmoodstavce"/>
    <w:link w:val="Zpat"/>
    <w:uiPriority w:val="99"/>
    <w:rsid w:val="00A109DF"/>
    <w:rPr>
      <w:rFonts w:ascii="Times New Roman" w:eastAsia="Times New Roman" w:hAnsi="Times New Roman" w:cs="Times New Roman"/>
      <w:kern w:val="0"/>
      <w:sz w:val="24"/>
      <w:szCs w:val="24"/>
      <w:lang w:eastAsia="cs-CZ"/>
    </w:rPr>
  </w:style>
  <w:style w:type="table" w:styleId="Mkatabulky">
    <w:name w:val="Table Grid"/>
    <w:basedOn w:val="Normlntabulka"/>
    <w:uiPriority w:val="39"/>
    <w:rsid w:val="00903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54FBC"/>
    <w:rPr>
      <w:color w:val="605E5C"/>
      <w:shd w:val="clear" w:color="auto" w:fill="E1DFDD"/>
    </w:rPr>
  </w:style>
  <w:style w:type="character" w:styleId="Odkaznakoment">
    <w:name w:val="annotation reference"/>
    <w:basedOn w:val="Standardnpsmoodstavce"/>
    <w:uiPriority w:val="99"/>
    <w:semiHidden/>
    <w:unhideWhenUsed/>
    <w:rsid w:val="0091069F"/>
    <w:rPr>
      <w:sz w:val="16"/>
      <w:szCs w:val="16"/>
    </w:rPr>
  </w:style>
  <w:style w:type="paragraph" w:styleId="Textkomente">
    <w:name w:val="annotation text"/>
    <w:basedOn w:val="Normln"/>
    <w:link w:val="TextkomenteChar"/>
    <w:uiPriority w:val="99"/>
    <w:unhideWhenUsed/>
    <w:rsid w:val="0091069F"/>
    <w:rPr>
      <w:sz w:val="20"/>
      <w:szCs w:val="20"/>
    </w:rPr>
  </w:style>
  <w:style w:type="character" w:customStyle="1" w:styleId="TextkomenteChar">
    <w:name w:val="Text komentáře Char"/>
    <w:basedOn w:val="Standardnpsmoodstavce"/>
    <w:link w:val="Textkomente"/>
    <w:uiPriority w:val="99"/>
    <w:rsid w:val="0091069F"/>
    <w:rPr>
      <w:rFonts w:ascii="Times New Roman" w:eastAsia="Times New Roman" w:hAnsi="Times New Roman" w:cs="Times New Roman"/>
      <w:kern w:val="0"/>
      <w:sz w:val="20"/>
      <w:szCs w:val="20"/>
      <w:lang w:eastAsia="cs-CZ"/>
    </w:rPr>
  </w:style>
  <w:style w:type="paragraph" w:styleId="Pedmtkomente">
    <w:name w:val="annotation subject"/>
    <w:basedOn w:val="Textkomente"/>
    <w:next w:val="Textkomente"/>
    <w:link w:val="PedmtkomenteChar"/>
    <w:uiPriority w:val="99"/>
    <w:semiHidden/>
    <w:unhideWhenUsed/>
    <w:rsid w:val="0091069F"/>
    <w:rPr>
      <w:b/>
      <w:bCs/>
    </w:rPr>
  </w:style>
  <w:style w:type="character" w:customStyle="1" w:styleId="PedmtkomenteChar">
    <w:name w:val="Předmět komentáře Char"/>
    <w:basedOn w:val="TextkomenteChar"/>
    <w:link w:val="Pedmtkomente"/>
    <w:uiPriority w:val="99"/>
    <w:semiHidden/>
    <w:rsid w:val="0091069F"/>
    <w:rPr>
      <w:rFonts w:ascii="Times New Roman" w:eastAsia="Times New Roman" w:hAnsi="Times New Roman" w:cs="Times New Roman"/>
      <w:b/>
      <w:bCs/>
      <w:kern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oo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3193</Words>
  <Characters>18841</Characters>
  <Application>Microsoft Office Word</Application>
  <DocSecurity>0</DocSecurity>
  <Lines>157</Lines>
  <Paragraphs>43</Paragraphs>
  <ScaleCrop>false</ScaleCrop>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Uher</dc:creator>
  <cp:keywords/>
  <dc:description/>
  <cp:lastModifiedBy>Daniel Uher</cp:lastModifiedBy>
  <cp:revision>279</cp:revision>
  <cp:lastPrinted>2024-02-27T10:25:00Z</cp:lastPrinted>
  <dcterms:created xsi:type="dcterms:W3CDTF">2024-02-06T13:01:00Z</dcterms:created>
  <dcterms:modified xsi:type="dcterms:W3CDTF">2024-07-29T08:53:00Z</dcterms:modified>
</cp:coreProperties>
</file>